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3A0F" w14:textId="4DFF2845" w:rsidR="007169C1" w:rsidRPr="00C6314E" w:rsidRDefault="00C6314E" w:rsidP="007169C1">
      <w:pPr>
        <w:pStyle w:val="Heading1"/>
        <w:rPr>
          <w:rFonts w:asciiTheme="minorHAnsi" w:hAnsiTheme="minorHAnsi" w:cstheme="minorHAnsi"/>
          <w:color w:val="auto"/>
          <w:sz w:val="36"/>
          <w:szCs w:val="36"/>
        </w:rPr>
      </w:pPr>
      <w:r>
        <w:rPr>
          <w:rFonts w:asciiTheme="minorHAnsi" w:hAnsiTheme="minorHAnsi" w:cstheme="minorHAnsi"/>
          <w:color w:val="auto"/>
          <w:sz w:val="36"/>
          <w:szCs w:val="36"/>
        </w:rPr>
        <w:t xml:space="preserve">Senior Nutrition Program </w:t>
      </w:r>
      <w:r w:rsidR="005E5602" w:rsidRPr="00C6314E">
        <w:rPr>
          <w:rFonts w:asciiTheme="minorHAnsi" w:hAnsiTheme="minorHAnsi" w:cstheme="minorHAnsi"/>
          <w:color w:val="auto"/>
          <w:sz w:val="36"/>
          <w:szCs w:val="36"/>
        </w:rPr>
        <w:t>News Release Template</w:t>
      </w:r>
    </w:p>
    <w:p w14:paraId="777EEFC9" w14:textId="77777777" w:rsidR="00ED5233" w:rsidRPr="00C6314E" w:rsidRDefault="00ED5233" w:rsidP="007169C1">
      <w:pPr>
        <w:pStyle w:val="NoSpacing"/>
        <w:rPr>
          <w:rFonts w:cstheme="minorHAnsi"/>
        </w:rPr>
      </w:pPr>
    </w:p>
    <w:p w14:paraId="3B8F8D6E" w14:textId="02C85EC8" w:rsidR="007169C1" w:rsidRPr="00C6314E" w:rsidRDefault="007169C1" w:rsidP="007169C1">
      <w:pPr>
        <w:pStyle w:val="NoSpacing"/>
        <w:rPr>
          <w:rFonts w:cstheme="minorHAnsi"/>
        </w:rPr>
      </w:pPr>
      <w:r w:rsidRPr="00C6314E">
        <w:rPr>
          <w:rFonts w:cstheme="minorHAnsi"/>
        </w:rPr>
        <w:t>Use this template by filling in</w:t>
      </w:r>
      <w:r w:rsidR="00223757" w:rsidRPr="00C6314E">
        <w:rPr>
          <w:rFonts w:cstheme="minorHAnsi"/>
        </w:rPr>
        <w:t xml:space="preserve"> </w:t>
      </w:r>
      <w:r w:rsidRPr="00C6314E">
        <w:rPr>
          <w:rFonts w:cstheme="minorHAnsi"/>
        </w:rPr>
        <w:t>information</w:t>
      </w:r>
      <w:r w:rsidR="00223757" w:rsidRPr="00C6314E">
        <w:rPr>
          <w:rFonts w:cstheme="minorHAnsi"/>
        </w:rPr>
        <w:t xml:space="preserve"> about your local program in the areas </w:t>
      </w:r>
      <w:r w:rsidR="00EF3E38" w:rsidRPr="00C6314E">
        <w:rPr>
          <w:rFonts w:cstheme="minorHAnsi"/>
        </w:rPr>
        <w:t>highlighted</w:t>
      </w:r>
      <w:r w:rsidR="7AD81A98" w:rsidRPr="00C6314E">
        <w:rPr>
          <w:rFonts w:cstheme="minorHAnsi"/>
        </w:rPr>
        <w:t>.</w:t>
      </w:r>
      <w:r w:rsidR="34096432" w:rsidRPr="00C6314E">
        <w:rPr>
          <w:rFonts w:cstheme="minorHAnsi"/>
        </w:rPr>
        <w:t xml:space="preserve"> You can also use it as </w:t>
      </w:r>
      <w:r w:rsidR="00EF3E38" w:rsidRPr="00C6314E">
        <w:rPr>
          <w:rFonts w:cstheme="minorHAnsi"/>
        </w:rPr>
        <w:t>inspiration to create your release focused on an event or a more specific piece of program news.</w:t>
      </w:r>
      <w:r w:rsidRPr="00C6314E">
        <w:rPr>
          <w:rFonts w:cstheme="minorHAnsi"/>
        </w:rPr>
        <w:t xml:space="preserve"> </w:t>
      </w:r>
      <w:r w:rsidR="00EF3E38" w:rsidRPr="00C6314E">
        <w:rPr>
          <w:rFonts w:cstheme="minorHAnsi"/>
        </w:rPr>
        <w:t>When your release is ready</w:t>
      </w:r>
      <w:r w:rsidR="002D5C96" w:rsidRPr="00C6314E">
        <w:rPr>
          <w:rFonts w:cstheme="minorHAnsi"/>
        </w:rPr>
        <w:t>, s</w:t>
      </w:r>
      <w:r w:rsidRPr="00C6314E">
        <w:rPr>
          <w:rFonts w:cstheme="minorHAnsi"/>
        </w:rPr>
        <w:t xml:space="preserve">hare </w:t>
      </w:r>
      <w:r w:rsidR="00494C46">
        <w:rPr>
          <w:rFonts w:cstheme="minorHAnsi"/>
        </w:rPr>
        <w:t xml:space="preserve">it </w:t>
      </w:r>
      <w:r w:rsidRPr="00C6314E">
        <w:rPr>
          <w:rFonts w:cstheme="minorHAnsi"/>
        </w:rPr>
        <w:t>with local media outlets to promote your</w:t>
      </w:r>
      <w:r w:rsidR="00494C46">
        <w:rPr>
          <w:rFonts w:cstheme="minorHAnsi"/>
        </w:rPr>
        <w:t xml:space="preserve"> program</w:t>
      </w:r>
      <w:r w:rsidRPr="00C6314E">
        <w:rPr>
          <w:rFonts w:cstheme="minorHAnsi"/>
        </w:rPr>
        <w:t xml:space="preserve">. See these </w:t>
      </w:r>
      <w:hyperlink r:id="rId9" w:history="1">
        <w:r w:rsidRPr="00C6314E">
          <w:rPr>
            <w:rStyle w:val="Hyperlink"/>
            <w:rFonts w:cstheme="minorHAnsi"/>
          </w:rPr>
          <w:t>quick tips for working with the media</w:t>
        </w:r>
      </w:hyperlink>
      <w:r w:rsidR="00FD22BD" w:rsidRPr="00C6314E">
        <w:rPr>
          <w:rFonts w:cstheme="minorHAnsi"/>
        </w:rPr>
        <w:t>.</w:t>
      </w:r>
    </w:p>
    <w:p w14:paraId="62711882" w14:textId="2044F72F" w:rsidR="00F71861" w:rsidRDefault="007169C1" w:rsidP="00233E7B">
      <w:pPr>
        <w:pStyle w:val="NoSpacing"/>
        <w:spacing w:before="240" w:after="240"/>
        <w:jc w:val="center"/>
        <w:rPr>
          <w:rFonts w:ascii="Century Gothic" w:hAnsi="Century Gothic" w:cstheme="minorHAnsi"/>
          <w:sz w:val="24"/>
          <w:szCs w:val="24"/>
        </w:rPr>
      </w:pPr>
      <w:r w:rsidRPr="00475143">
        <w:rPr>
          <w:rFonts w:ascii="Century Gothic" w:hAnsi="Century Gothic" w:cstheme="minorHAnsi"/>
          <w:sz w:val="24"/>
          <w:szCs w:val="24"/>
        </w:rPr>
        <w:t># # #</w:t>
      </w:r>
    </w:p>
    <w:p w14:paraId="16E5C7E5" w14:textId="77777777" w:rsidR="00BE4D24" w:rsidRDefault="00BE4D24" w:rsidP="00895659">
      <w:pPr>
        <w:pStyle w:val="NoSpacing"/>
        <w:spacing w:before="240"/>
        <w:jc w:val="center"/>
        <w:rPr>
          <w:rFonts w:ascii="Century Gothic" w:hAnsi="Century Gothic" w:cstheme="minorHAnsi"/>
          <w:sz w:val="24"/>
          <w:szCs w:val="24"/>
        </w:rPr>
      </w:pPr>
    </w:p>
    <w:p w14:paraId="3A700BB4" w14:textId="1487F32F" w:rsidR="00CC6355" w:rsidRPr="00CC6355" w:rsidRDefault="00CC6355" w:rsidP="00CC6355">
      <w:pPr>
        <w:pStyle w:val="Heading2"/>
        <w:jc w:val="center"/>
        <w:rPr>
          <w:rFonts w:ascii="Times New Roman" w:hAnsi="Times New Roman" w:cs="Times New Roman"/>
          <w:b w:val="0"/>
          <w:bCs w:val="0"/>
        </w:rPr>
      </w:pPr>
      <w:r w:rsidRPr="411D7302">
        <w:rPr>
          <w:rFonts w:ascii="Times New Roman" w:hAnsi="Times New Roman" w:cs="Times New Roman"/>
          <w:b w:val="0"/>
          <w:bCs w:val="0"/>
        </w:rPr>
        <w:t>[</w:t>
      </w:r>
      <w:r w:rsidR="00531A65" w:rsidRPr="00531A65">
        <w:rPr>
          <w:rFonts w:ascii="Times New Roman" w:hAnsi="Times New Roman" w:cs="Times New Roman"/>
          <w:b w:val="0"/>
          <w:bCs w:val="0"/>
          <w:highlight w:val="yellow"/>
        </w:rPr>
        <w:t xml:space="preserve">Your logo or the </w:t>
      </w:r>
      <w:hyperlink r:id="rId10" w:history="1">
        <w:r w:rsidR="00531A65" w:rsidRPr="00531A65">
          <w:rPr>
            <w:rStyle w:val="Hyperlink"/>
            <w:rFonts w:ascii="Times New Roman" w:hAnsi="Times New Roman" w:cs="Times New Roman"/>
            <w:b w:val="0"/>
            <w:bCs w:val="0"/>
            <w:highlight w:val="yellow"/>
          </w:rPr>
          <w:t>Senior Nutrition Program anniversary</w:t>
        </w:r>
        <w:r w:rsidRPr="00531A65">
          <w:rPr>
            <w:rStyle w:val="Hyperlink"/>
            <w:rFonts w:ascii="Times New Roman" w:hAnsi="Times New Roman" w:cs="Times New Roman"/>
            <w:b w:val="0"/>
            <w:bCs w:val="0"/>
            <w:highlight w:val="yellow"/>
          </w:rPr>
          <w:t xml:space="preserve"> logo</w:t>
        </w:r>
      </w:hyperlink>
      <w:r w:rsidRPr="411D7302">
        <w:rPr>
          <w:rFonts w:ascii="Times New Roman" w:hAnsi="Times New Roman" w:cs="Times New Roman"/>
          <w:b w:val="0"/>
          <w:bCs w:val="0"/>
        </w:rPr>
        <w:t>]</w:t>
      </w:r>
    </w:p>
    <w:p w14:paraId="57C1D64B" w14:textId="2D28A56E" w:rsidR="005E5602" w:rsidRPr="00BD4F16" w:rsidRDefault="005E5602" w:rsidP="00E25B11">
      <w:pPr>
        <w:pStyle w:val="Heading2"/>
        <w:rPr>
          <w:rFonts w:ascii="Times New Roman" w:hAnsi="Times New Roman" w:cs="Times New Roman"/>
        </w:rPr>
      </w:pPr>
      <w:r w:rsidRPr="411D7302">
        <w:rPr>
          <w:rFonts w:ascii="Times New Roman" w:hAnsi="Times New Roman" w:cs="Times New Roman"/>
        </w:rPr>
        <w:t>FOR IMMEDIATE RELEASE:</w:t>
      </w:r>
    </w:p>
    <w:p w14:paraId="47AD7222" w14:textId="17370A1C" w:rsidR="005E5602" w:rsidRPr="00BD4F16" w:rsidRDefault="00494C46" w:rsidP="005E56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4C46">
        <w:rPr>
          <w:rFonts w:ascii="Times New Roman" w:hAnsi="Times New Roman" w:cs="Times New Roman"/>
          <w:sz w:val="24"/>
          <w:szCs w:val="24"/>
          <w:highlight w:val="yellow"/>
        </w:rPr>
        <w:t>MONTH</w:t>
      </w:r>
      <w:r w:rsidR="1FF8FFB5" w:rsidRPr="00494C4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31A65">
        <w:rPr>
          <w:rFonts w:ascii="Times New Roman" w:hAnsi="Times New Roman" w:cs="Times New Roman"/>
          <w:sz w:val="24"/>
          <w:szCs w:val="24"/>
          <w:highlight w:val="yellow"/>
        </w:rPr>
        <w:t>DAY</w:t>
      </w:r>
      <w:r w:rsidR="00986506" w:rsidRPr="00494C46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494C46">
        <w:rPr>
          <w:rFonts w:ascii="Times New Roman" w:hAnsi="Times New Roman" w:cs="Times New Roman"/>
          <w:sz w:val="24"/>
          <w:szCs w:val="24"/>
          <w:highlight w:val="yellow"/>
        </w:rPr>
        <w:t>YEAR</w:t>
      </w:r>
    </w:p>
    <w:p w14:paraId="01945D8B" w14:textId="60E8A9AC" w:rsidR="005E5602" w:rsidRPr="00BD4F16" w:rsidRDefault="005E5602" w:rsidP="00E25B11">
      <w:pPr>
        <w:pStyle w:val="Heading2"/>
        <w:spacing w:before="480"/>
        <w:rPr>
          <w:rFonts w:ascii="Times New Roman" w:hAnsi="Times New Roman" w:cs="Times New Roman"/>
        </w:rPr>
      </w:pPr>
      <w:r w:rsidRPr="00BD4F16">
        <w:rPr>
          <w:rFonts w:ascii="Times New Roman" w:hAnsi="Times New Roman" w:cs="Times New Roman"/>
        </w:rPr>
        <w:t>CONTACT:</w:t>
      </w:r>
    </w:p>
    <w:p w14:paraId="1E116C78" w14:textId="0D167D48" w:rsidR="005E5602" w:rsidRPr="00BD4F16" w:rsidRDefault="005E5602" w:rsidP="005E56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4F16">
        <w:rPr>
          <w:rFonts w:ascii="Times New Roman" w:hAnsi="Times New Roman" w:cs="Times New Roman"/>
          <w:sz w:val="24"/>
          <w:szCs w:val="24"/>
        </w:rPr>
        <w:t>[</w:t>
      </w:r>
      <w:r w:rsidR="00A00E37" w:rsidRPr="00BD4F16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BD4F16">
        <w:rPr>
          <w:rFonts w:ascii="Times New Roman" w:hAnsi="Times New Roman" w:cs="Times New Roman"/>
          <w:sz w:val="24"/>
          <w:szCs w:val="24"/>
          <w:highlight w:val="yellow"/>
        </w:rPr>
        <w:t>nsert name</w:t>
      </w:r>
      <w:r w:rsidR="55D2B541" w:rsidRPr="00BD4F16">
        <w:rPr>
          <w:rFonts w:ascii="Times New Roman" w:hAnsi="Times New Roman" w:cs="Times New Roman"/>
          <w:sz w:val="24"/>
          <w:szCs w:val="24"/>
          <w:highlight w:val="yellow"/>
        </w:rPr>
        <w:t>, title,</w:t>
      </w:r>
      <w:r w:rsidR="00C401E0" w:rsidRPr="00BD4F16">
        <w:rPr>
          <w:rFonts w:ascii="Times New Roman" w:hAnsi="Times New Roman" w:cs="Times New Roman"/>
          <w:sz w:val="24"/>
          <w:szCs w:val="24"/>
          <w:highlight w:val="yellow"/>
        </w:rPr>
        <w:t xml:space="preserve"> and program name</w:t>
      </w:r>
      <w:r w:rsidRPr="00BD4F16">
        <w:rPr>
          <w:rFonts w:ascii="Times New Roman" w:hAnsi="Times New Roman" w:cs="Times New Roman"/>
          <w:sz w:val="24"/>
          <w:szCs w:val="24"/>
        </w:rPr>
        <w:t>]</w:t>
      </w:r>
    </w:p>
    <w:p w14:paraId="09BFF744" w14:textId="0874EB0D" w:rsidR="005E5602" w:rsidRPr="00BD4F16" w:rsidRDefault="005E5602" w:rsidP="005E56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4F16">
        <w:rPr>
          <w:rFonts w:ascii="Times New Roman" w:hAnsi="Times New Roman" w:cs="Times New Roman"/>
          <w:sz w:val="24"/>
          <w:szCs w:val="24"/>
        </w:rPr>
        <w:t>[</w:t>
      </w:r>
      <w:r w:rsidR="00A00E37" w:rsidRPr="00BD4F16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BD4F16">
        <w:rPr>
          <w:rFonts w:ascii="Times New Roman" w:hAnsi="Times New Roman" w:cs="Times New Roman"/>
          <w:sz w:val="24"/>
          <w:szCs w:val="24"/>
          <w:highlight w:val="yellow"/>
        </w:rPr>
        <w:t>nsert ema</w:t>
      </w:r>
      <w:r w:rsidR="00725D97" w:rsidRPr="00BD4F16">
        <w:rPr>
          <w:rFonts w:ascii="Times New Roman" w:hAnsi="Times New Roman" w:cs="Times New Roman"/>
          <w:sz w:val="24"/>
          <w:szCs w:val="24"/>
          <w:highlight w:val="yellow"/>
        </w:rPr>
        <w:t>il address</w:t>
      </w:r>
      <w:r w:rsidRPr="00BD4F16">
        <w:rPr>
          <w:rFonts w:ascii="Times New Roman" w:hAnsi="Times New Roman" w:cs="Times New Roman"/>
          <w:sz w:val="24"/>
          <w:szCs w:val="24"/>
        </w:rPr>
        <w:t>]</w:t>
      </w:r>
    </w:p>
    <w:p w14:paraId="1E01E6A1" w14:textId="66816542" w:rsidR="005E5602" w:rsidRPr="00BD4F16" w:rsidRDefault="005E5602" w:rsidP="00E25B11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 w:rsidRPr="00BD4F16">
        <w:rPr>
          <w:rFonts w:ascii="Times New Roman" w:hAnsi="Times New Roman" w:cs="Times New Roman"/>
          <w:sz w:val="24"/>
          <w:szCs w:val="24"/>
        </w:rPr>
        <w:t>[</w:t>
      </w:r>
      <w:r w:rsidR="00A00E37" w:rsidRPr="00BD4F16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BD4F16">
        <w:rPr>
          <w:rFonts w:ascii="Times New Roman" w:hAnsi="Times New Roman" w:cs="Times New Roman"/>
          <w:sz w:val="24"/>
          <w:szCs w:val="24"/>
          <w:highlight w:val="yellow"/>
        </w:rPr>
        <w:t xml:space="preserve">nsert </w:t>
      </w:r>
      <w:r w:rsidR="5C1C4F7F" w:rsidRPr="00BD4F16">
        <w:rPr>
          <w:rFonts w:ascii="Times New Roman" w:hAnsi="Times New Roman" w:cs="Times New Roman"/>
          <w:sz w:val="24"/>
          <w:szCs w:val="24"/>
          <w:highlight w:val="yellow"/>
        </w:rPr>
        <w:t>phone number</w:t>
      </w:r>
      <w:r w:rsidRPr="00BD4F16">
        <w:rPr>
          <w:rFonts w:ascii="Times New Roman" w:hAnsi="Times New Roman" w:cs="Times New Roman"/>
          <w:sz w:val="24"/>
          <w:szCs w:val="24"/>
        </w:rPr>
        <w:t>]</w:t>
      </w:r>
    </w:p>
    <w:p w14:paraId="09C77097" w14:textId="77777777" w:rsidR="00315FAD" w:rsidRPr="00BD4F16" w:rsidRDefault="00315FAD" w:rsidP="00E25B11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</w:p>
    <w:p w14:paraId="2AD68BE7" w14:textId="1743629E" w:rsidR="005E5602" w:rsidRPr="00BD4F16" w:rsidRDefault="00C401E0" w:rsidP="00E25B11">
      <w:pPr>
        <w:pStyle w:val="Heading2"/>
        <w:spacing w:before="120"/>
        <w:jc w:val="center"/>
        <w:rPr>
          <w:rFonts w:ascii="Times New Roman" w:hAnsi="Times New Roman" w:cs="Times New Roman"/>
        </w:rPr>
      </w:pPr>
      <w:r w:rsidRPr="00BD4F16">
        <w:rPr>
          <w:rFonts w:ascii="Times New Roman" w:hAnsi="Times New Roman" w:cs="Times New Roman"/>
        </w:rPr>
        <w:t>SENIOR NUTRITION PROGRAM ANNIVERSARY</w:t>
      </w:r>
    </w:p>
    <w:p w14:paraId="78C25B4C" w14:textId="2150CA4A" w:rsidR="005E5602" w:rsidRPr="00BD4F16" w:rsidRDefault="00787565" w:rsidP="00E25B11">
      <w:pPr>
        <w:pStyle w:val="Heading2"/>
        <w:spacing w:before="0" w:after="240"/>
        <w:jc w:val="center"/>
        <w:rPr>
          <w:rFonts w:ascii="Times New Roman" w:hAnsi="Times New Roman" w:cs="Times New Roman"/>
          <w:i/>
          <w:iCs/>
        </w:rPr>
      </w:pPr>
      <w:r w:rsidRPr="00BD4F16">
        <w:rPr>
          <w:rFonts w:ascii="Times New Roman" w:hAnsi="Times New Roman" w:cs="Times New Roman"/>
          <w:i/>
          <w:iCs/>
        </w:rPr>
        <w:t>Supporting nutrition services for older adults since 1972</w:t>
      </w:r>
    </w:p>
    <w:p w14:paraId="41D87793" w14:textId="2F1E22CB" w:rsidR="00904C98" w:rsidRPr="00BD4F16" w:rsidRDefault="00C401E0" w:rsidP="5464D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4F16">
        <w:rPr>
          <w:rStyle w:val="Heading2Char"/>
          <w:rFonts w:ascii="Times New Roman" w:hAnsi="Times New Roman" w:cs="Times New Roman"/>
        </w:rPr>
        <w:t>[</w:t>
      </w:r>
      <w:r w:rsidRPr="00BD4F16">
        <w:rPr>
          <w:rStyle w:val="Heading2Char"/>
          <w:rFonts w:ascii="Times New Roman" w:hAnsi="Times New Roman" w:cs="Times New Roman"/>
          <w:highlight w:val="yellow"/>
        </w:rPr>
        <w:t xml:space="preserve">YOUR </w:t>
      </w:r>
      <w:r w:rsidR="005E5602" w:rsidRPr="00BD4F16">
        <w:rPr>
          <w:rStyle w:val="Heading2Char"/>
          <w:rFonts w:ascii="Times New Roman" w:hAnsi="Times New Roman" w:cs="Times New Roman"/>
          <w:highlight w:val="yellow"/>
        </w:rPr>
        <w:t xml:space="preserve">CITY, </w:t>
      </w:r>
      <w:r w:rsidRPr="00BD4F16">
        <w:rPr>
          <w:rStyle w:val="Heading2Char"/>
          <w:rFonts w:ascii="Times New Roman" w:hAnsi="Times New Roman" w:cs="Times New Roman"/>
          <w:highlight w:val="yellow"/>
        </w:rPr>
        <w:t xml:space="preserve">YOUR </w:t>
      </w:r>
      <w:r w:rsidR="005E5602" w:rsidRPr="00BD4F16">
        <w:rPr>
          <w:rStyle w:val="Heading2Char"/>
          <w:rFonts w:ascii="Times New Roman" w:hAnsi="Times New Roman" w:cs="Times New Roman"/>
          <w:highlight w:val="yellow"/>
        </w:rPr>
        <w:t>STATE</w:t>
      </w:r>
      <w:r w:rsidRPr="00BD4F16">
        <w:rPr>
          <w:rStyle w:val="Heading2Char"/>
          <w:rFonts w:ascii="Times New Roman" w:hAnsi="Times New Roman" w:cs="Times New Roman"/>
        </w:rPr>
        <w:t>]</w:t>
      </w:r>
      <w:r w:rsidR="005E5602" w:rsidRPr="00BD4F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602" w:rsidRPr="00BD4F16">
        <w:rPr>
          <w:rFonts w:ascii="Times New Roman" w:hAnsi="Times New Roman" w:cs="Times New Roman"/>
          <w:sz w:val="24"/>
          <w:szCs w:val="24"/>
        </w:rPr>
        <w:t xml:space="preserve">― </w:t>
      </w:r>
      <w:r w:rsidR="1B843ED7" w:rsidRPr="00BD4F16">
        <w:rPr>
          <w:rFonts w:ascii="Times New Roman" w:hAnsi="Times New Roman" w:cs="Times New Roman"/>
          <w:sz w:val="24"/>
          <w:szCs w:val="24"/>
        </w:rPr>
        <w:t>This March, [</w:t>
      </w:r>
      <w:r w:rsidR="059D1E3E" w:rsidRPr="00BD4F16">
        <w:rPr>
          <w:rFonts w:ascii="Times New Roman" w:hAnsi="Times New Roman" w:cs="Times New Roman"/>
          <w:sz w:val="24"/>
          <w:szCs w:val="24"/>
          <w:highlight w:val="yellow"/>
        </w:rPr>
        <w:t>in</w:t>
      </w:r>
      <w:r w:rsidR="1B843ED7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  <w:highlight w:val="yellow"/>
        </w:rPr>
        <w:t>sert name of your program</w:t>
      </w:r>
      <w:r w:rsidR="25C67983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]</w:t>
      </w:r>
      <w:r w:rsidR="1B843ED7" w:rsidRPr="00BD4F16">
        <w:rPr>
          <w:rFonts w:ascii="Times New Roman" w:hAnsi="Times New Roman" w:cs="Times New Roman"/>
          <w:sz w:val="24"/>
          <w:szCs w:val="24"/>
        </w:rPr>
        <w:t xml:space="preserve"> </w:t>
      </w:r>
      <w:r w:rsidR="0F6D2AD8" w:rsidRPr="00BD4F16">
        <w:rPr>
          <w:rFonts w:ascii="Times New Roman" w:hAnsi="Times New Roman" w:cs="Times New Roman"/>
          <w:sz w:val="24"/>
          <w:szCs w:val="24"/>
        </w:rPr>
        <w:t xml:space="preserve">joins the Administration for Community Living </w:t>
      </w:r>
      <w:r w:rsidR="009E728A">
        <w:rPr>
          <w:rFonts w:ascii="Times New Roman" w:hAnsi="Times New Roman" w:cs="Times New Roman"/>
          <w:sz w:val="24"/>
          <w:szCs w:val="24"/>
        </w:rPr>
        <w:t xml:space="preserve">(ACL) </w:t>
      </w:r>
      <w:r w:rsidR="0F6D2AD8" w:rsidRPr="00BD4F16">
        <w:rPr>
          <w:rFonts w:ascii="Times New Roman" w:hAnsi="Times New Roman" w:cs="Times New Roman"/>
          <w:sz w:val="24"/>
          <w:szCs w:val="24"/>
        </w:rPr>
        <w:t xml:space="preserve">and senior nutrition service providers across the country </w:t>
      </w:r>
      <w:r w:rsidR="00D1365E">
        <w:rPr>
          <w:rFonts w:ascii="Times New Roman" w:hAnsi="Times New Roman" w:cs="Times New Roman"/>
          <w:sz w:val="24"/>
          <w:szCs w:val="24"/>
        </w:rPr>
        <w:t>in celebrating</w:t>
      </w:r>
      <w:r w:rsidR="00E66918">
        <w:rPr>
          <w:rFonts w:ascii="Times New Roman" w:hAnsi="Times New Roman" w:cs="Times New Roman"/>
          <w:sz w:val="24"/>
          <w:szCs w:val="24"/>
        </w:rPr>
        <w:t xml:space="preserve"> the </w:t>
      </w:r>
      <w:r w:rsidR="557A678B" w:rsidRPr="00BD4F16">
        <w:rPr>
          <w:rFonts w:ascii="Times New Roman" w:hAnsi="Times New Roman" w:cs="Times New Roman"/>
          <w:sz w:val="24"/>
          <w:szCs w:val="24"/>
        </w:rPr>
        <w:t>anniversary</w:t>
      </w:r>
      <w:r w:rsidR="1B843ED7" w:rsidRPr="00BD4F16">
        <w:rPr>
          <w:rFonts w:ascii="Times New Roman" w:hAnsi="Times New Roman" w:cs="Times New Roman"/>
          <w:sz w:val="24"/>
          <w:szCs w:val="24"/>
        </w:rPr>
        <w:t xml:space="preserve"> of the national Senior Nutrition Program</w:t>
      </w:r>
      <w:r w:rsidR="0A9A38B4" w:rsidRPr="00BD4F16">
        <w:rPr>
          <w:rFonts w:ascii="Times New Roman" w:hAnsi="Times New Roman" w:cs="Times New Roman"/>
          <w:sz w:val="24"/>
          <w:szCs w:val="24"/>
        </w:rPr>
        <w:t>.</w:t>
      </w:r>
    </w:p>
    <w:p w14:paraId="746E9C93" w14:textId="4F07775C" w:rsidR="00904C98" w:rsidRPr="00BD4F16" w:rsidRDefault="00904C98" w:rsidP="5464D3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611FBF" w14:textId="55F7B1F2" w:rsidR="00904C98" w:rsidRPr="00BD4F16" w:rsidRDefault="0A2EFCCA" w:rsidP="5464D3E9">
      <w:pPr>
        <w:pStyle w:val="NoSpacing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Since 1972, the Senior Nutrition Program </w:t>
      </w:r>
      <w:r w:rsidR="52522E11"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has supported nutrition services for older adults</w:t>
      </w:r>
      <w:r w:rsidR="52522E11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.</w:t>
      </w:r>
      <w:r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Funded by the Older Americans Act</w:t>
      </w:r>
      <w:r w:rsidR="7371BF55"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,</w:t>
      </w:r>
      <w:r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local </w:t>
      </w:r>
      <w:r w:rsidR="655E5980"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senior nutrition </w:t>
      </w:r>
      <w:r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programs</w:t>
      </w:r>
      <w:r w:rsidR="5222DBA0"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</w:t>
      </w:r>
      <w:r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serve as hubs for </w:t>
      </w:r>
      <w:r w:rsidR="002D0C29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older adults (</w:t>
      </w:r>
      <w:r w:rsidR="00F861B9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60 and older)</w:t>
      </w:r>
      <w:r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to access nutritious meals and other vital services that strengthen social connections and promote health and well</w:t>
      </w:r>
      <w:r w:rsidR="001609BE"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-</w:t>
      </w:r>
      <w:r w:rsidRPr="411D7302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being.</w:t>
      </w:r>
    </w:p>
    <w:p w14:paraId="71B9F769" w14:textId="679E2A00" w:rsidR="00904C98" w:rsidRPr="00BD4F16" w:rsidRDefault="00904C98" w:rsidP="5464D3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25F0CE" w14:textId="5777D6C4" w:rsidR="00904C98" w:rsidRPr="00BD4F16" w:rsidRDefault="1B843ED7" w:rsidP="00A868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411D7302">
        <w:rPr>
          <w:rFonts w:ascii="Times New Roman" w:hAnsi="Times New Roman" w:cs="Times New Roman"/>
          <w:sz w:val="24"/>
          <w:szCs w:val="24"/>
        </w:rPr>
        <w:t>Senior nutrition i</w:t>
      </w:r>
      <w:r w:rsidR="769DEDFA" w:rsidRPr="411D7302">
        <w:rPr>
          <w:rFonts w:ascii="Times New Roman" w:hAnsi="Times New Roman" w:cs="Times New Roman"/>
          <w:sz w:val="24"/>
          <w:szCs w:val="24"/>
        </w:rPr>
        <w:t xml:space="preserve">s now </w:t>
      </w:r>
      <w:r w:rsidRPr="411D7302">
        <w:rPr>
          <w:rFonts w:ascii="Times New Roman" w:hAnsi="Times New Roman" w:cs="Times New Roman"/>
          <w:sz w:val="24"/>
          <w:szCs w:val="24"/>
        </w:rPr>
        <w:t xml:space="preserve">more important than ever. </w:t>
      </w:r>
      <w:r w:rsidR="00A068CF" w:rsidRPr="411D7302">
        <w:rPr>
          <w:rFonts w:ascii="Times New Roman" w:hAnsi="Times New Roman" w:cs="Times New Roman"/>
          <w:sz w:val="24"/>
          <w:szCs w:val="24"/>
        </w:rPr>
        <w:t>Each year</w:t>
      </w:r>
      <w:r w:rsidR="008224D6" w:rsidRPr="411D7302">
        <w:rPr>
          <w:rFonts w:ascii="Times New Roman" w:hAnsi="Times New Roman" w:cs="Times New Roman"/>
          <w:sz w:val="24"/>
          <w:szCs w:val="24"/>
        </w:rPr>
        <w:t xml:space="preserve"> </w:t>
      </w:r>
      <w:r w:rsidR="00EA482C" w:rsidRPr="411D7302">
        <w:rPr>
          <w:rFonts w:ascii="Times New Roman" w:hAnsi="Times New Roman" w:cs="Times New Roman"/>
          <w:sz w:val="24"/>
          <w:szCs w:val="24"/>
        </w:rPr>
        <w:t>in</w:t>
      </w:r>
      <w:r w:rsidR="6E180202" w:rsidRPr="411D7302">
        <w:rPr>
          <w:rFonts w:ascii="Times New Roman" w:hAnsi="Times New Roman" w:cs="Times New Roman"/>
          <w:sz w:val="24"/>
          <w:szCs w:val="24"/>
        </w:rPr>
        <w:t xml:space="preserve"> </w:t>
      </w:r>
      <w:r w:rsidR="008224D6" w:rsidRPr="411D7302">
        <w:rPr>
          <w:rFonts w:ascii="Times New Roman" w:hAnsi="Times New Roman" w:cs="Times New Roman"/>
          <w:sz w:val="24"/>
          <w:szCs w:val="24"/>
        </w:rPr>
        <w:t xml:space="preserve">the U.S., </w:t>
      </w:r>
      <w:r w:rsidR="486DF6F3" w:rsidRPr="411D7302">
        <w:rPr>
          <w:rFonts w:ascii="Times New Roman" w:hAnsi="Times New Roman" w:cs="Times New Roman"/>
          <w:sz w:val="24"/>
          <w:szCs w:val="24"/>
        </w:rPr>
        <w:t>up to h</w:t>
      </w:r>
      <w:r w:rsidR="4207608F" w:rsidRPr="411D7302">
        <w:rPr>
          <w:rFonts w:ascii="Times New Roman" w:hAnsi="Times New Roman" w:cs="Times New Roman"/>
          <w:sz w:val="24"/>
          <w:szCs w:val="24"/>
        </w:rPr>
        <w:t xml:space="preserve">alf of </w:t>
      </w:r>
      <w:r w:rsidR="008224D6" w:rsidRPr="411D7302">
        <w:rPr>
          <w:rFonts w:ascii="Times New Roman" w:hAnsi="Times New Roman" w:cs="Times New Roman"/>
          <w:sz w:val="24"/>
          <w:szCs w:val="24"/>
        </w:rPr>
        <w:t xml:space="preserve">adults </w:t>
      </w:r>
      <w:r w:rsidR="00D23580">
        <w:rPr>
          <w:rFonts w:ascii="Times New Roman" w:hAnsi="Times New Roman" w:cs="Times New Roman"/>
          <w:sz w:val="24"/>
          <w:szCs w:val="24"/>
        </w:rPr>
        <w:t>over 65</w:t>
      </w:r>
      <w:r w:rsidR="00070E5E" w:rsidRPr="411D7302">
        <w:rPr>
          <w:rFonts w:ascii="Times New Roman" w:hAnsi="Times New Roman" w:cs="Times New Roman"/>
          <w:sz w:val="24"/>
          <w:szCs w:val="24"/>
        </w:rPr>
        <w:t xml:space="preserve"> at risk of</w:t>
      </w:r>
      <w:r w:rsidR="008224D6" w:rsidRPr="411D7302">
        <w:rPr>
          <w:rFonts w:ascii="Times New Roman" w:hAnsi="Times New Roman" w:cs="Times New Roman"/>
          <w:sz w:val="24"/>
          <w:szCs w:val="24"/>
        </w:rPr>
        <w:t xml:space="preserve"> malnutrition</w:t>
      </w:r>
      <w:r w:rsidR="006C770E" w:rsidRPr="411D7302">
        <w:rPr>
          <w:rFonts w:ascii="Times New Roman" w:hAnsi="Times New Roman" w:cs="Times New Roman"/>
          <w:sz w:val="24"/>
          <w:szCs w:val="24"/>
        </w:rPr>
        <w:t>,</w:t>
      </w:r>
      <w:r w:rsidR="600EEF48" w:rsidRPr="411D7302">
        <w:rPr>
          <w:rFonts w:ascii="Times New Roman" w:hAnsi="Times New Roman" w:cs="Times New Roman"/>
          <w:sz w:val="24"/>
          <w:szCs w:val="24"/>
        </w:rPr>
        <w:t xml:space="preserve"> and</w:t>
      </w:r>
      <w:r w:rsidR="00E27517" w:rsidRPr="411D7302">
        <w:rPr>
          <w:rFonts w:ascii="Times New Roman" w:hAnsi="Times New Roman" w:cs="Times New Roman"/>
          <w:sz w:val="24"/>
          <w:szCs w:val="24"/>
        </w:rPr>
        <w:t xml:space="preserve"> more than 10 million</w:t>
      </w:r>
      <w:r w:rsidR="00070E5E" w:rsidRPr="411D7302">
        <w:rPr>
          <w:rFonts w:ascii="Times New Roman" w:hAnsi="Times New Roman" w:cs="Times New Roman"/>
          <w:sz w:val="24"/>
          <w:szCs w:val="24"/>
        </w:rPr>
        <w:t xml:space="preserve"> </w:t>
      </w:r>
      <w:r w:rsidR="00AB455E" w:rsidRPr="411D7302">
        <w:rPr>
          <w:rFonts w:ascii="Times New Roman" w:hAnsi="Times New Roman" w:cs="Times New Roman"/>
          <w:sz w:val="24"/>
          <w:szCs w:val="24"/>
        </w:rPr>
        <w:t>face</w:t>
      </w:r>
      <w:r w:rsidR="00E27517" w:rsidRPr="411D7302">
        <w:rPr>
          <w:rFonts w:ascii="Times New Roman" w:hAnsi="Times New Roman" w:cs="Times New Roman"/>
          <w:sz w:val="24"/>
          <w:szCs w:val="24"/>
        </w:rPr>
        <w:t xml:space="preserve"> hunger.</w:t>
      </w:r>
      <w:r w:rsidR="00947B53" w:rsidRPr="411D7302">
        <w:rPr>
          <w:rFonts w:ascii="Times New Roman" w:hAnsi="Times New Roman" w:cs="Times New Roman"/>
          <w:sz w:val="24"/>
          <w:szCs w:val="24"/>
        </w:rPr>
        <w:t xml:space="preserve"> [</w:t>
      </w:r>
      <w:r w:rsidR="00947B53" w:rsidRPr="411D7302">
        <w:rPr>
          <w:rFonts w:ascii="Times New Roman" w:hAnsi="Times New Roman" w:cs="Times New Roman"/>
          <w:sz w:val="24"/>
          <w:szCs w:val="24"/>
          <w:highlight w:val="yellow"/>
        </w:rPr>
        <w:t>Include local statistics here if available.</w:t>
      </w:r>
      <w:r w:rsidR="00947B53" w:rsidRPr="411D7302">
        <w:rPr>
          <w:rFonts w:ascii="Times New Roman" w:hAnsi="Times New Roman" w:cs="Times New Roman"/>
          <w:sz w:val="24"/>
          <w:szCs w:val="24"/>
        </w:rPr>
        <w:t xml:space="preserve">] </w:t>
      </w:r>
      <w:r w:rsidR="2EC4F6E6" w:rsidRPr="411D7302">
        <w:rPr>
          <w:rFonts w:ascii="Times New Roman" w:hAnsi="Times New Roman" w:cs="Times New Roman"/>
          <w:sz w:val="24"/>
          <w:szCs w:val="24"/>
        </w:rPr>
        <w:t>In</w:t>
      </w:r>
      <w:r w:rsidR="231BE57D" w:rsidRPr="411D7302">
        <w:rPr>
          <w:rFonts w:ascii="Times New Roman" w:hAnsi="Times New Roman" w:cs="Times New Roman"/>
          <w:sz w:val="24"/>
          <w:szCs w:val="24"/>
        </w:rPr>
        <w:t xml:space="preserve"> communities </w:t>
      </w:r>
      <w:r w:rsidR="002549C0" w:rsidRPr="411D7302">
        <w:rPr>
          <w:rFonts w:ascii="Times New Roman" w:hAnsi="Times New Roman" w:cs="Times New Roman"/>
          <w:sz w:val="24"/>
          <w:szCs w:val="24"/>
        </w:rPr>
        <w:t>throughout</w:t>
      </w:r>
      <w:r w:rsidR="231BE57D" w:rsidRPr="411D7302">
        <w:rPr>
          <w:rFonts w:ascii="Times New Roman" w:hAnsi="Times New Roman" w:cs="Times New Roman"/>
          <w:sz w:val="24"/>
          <w:szCs w:val="24"/>
        </w:rPr>
        <w:t xml:space="preserve"> </w:t>
      </w:r>
      <w:r w:rsidR="002549C0" w:rsidRPr="411D7302">
        <w:rPr>
          <w:rFonts w:ascii="Times New Roman" w:hAnsi="Times New Roman" w:cs="Times New Roman"/>
          <w:sz w:val="24"/>
          <w:szCs w:val="24"/>
        </w:rPr>
        <w:t>the U.S.</w:t>
      </w:r>
      <w:r w:rsidR="6C069EE9" w:rsidRPr="411D7302">
        <w:rPr>
          <w:rFonts w:ascii="Times New Roman" w:hAnsi="Times New Roman" w:cs="Times New Roman"/>
          <w:sz w:val="24"/>
          <w:szCs w:val="24"/>
        </w:rPr>
        <w:t xml:space="preserve"> –</w:t>
      </w:r>
      <w:r w:rsidR="231BE57D" w:rsidRPr="411D7302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7B56B9" w:rsidRPr="411D7302">
        <w:rPr>
          <w:rFonts w:ascii="Times New Roman" w:hAnsi="Times New Roman" w:cs="Times New Roman"/>
          <w:sz w:val="24"/>
          <w:szCs w:val="24"/>
        </w:rPr>
        <w:t xml:space="preserve">our </w:t>
      </w:r>
      <w:r w:rsidR="65F6CB9E" w:rsidRPr="411D7302">
        <w:rPr>
          <w:rFonts w:ascii="Times New Roman" w:hAnsi="Times New Roman" w:cs="Times New Roman"/>
          <w:sz w:val="24"/>
          <w:szCs w:val="24"/>
        </w:rPr>
        <w:t>own –</w:t>
      </w:r>
      <w:r w:rsidR="0C0C19DC" w:rsidRPr="411D7302">
        <w:rPr>
          <w:rFonts w:ascii="Times New Roman" w:hAnsi="Times New Roman" w:cs="Times New Roman"/>
          <w:sz w:val="24"/>
          <w:szCs w:val="24"/>
        </w:rPr>
        <w:t xml:space="preserve"> </w:t>
      </w:r>
      <w:r w:rsidR="024467E1" w:rsidRPr="411D7302">
        <w:rPr>
          <w:rFonts w:ascii="Times New Roman" w:hAnsi="Times New Roman" w:cs="Times New Roman"/>
          <w:sz w:val="24"/>
          <w:szCs w:val="24"/>
        </w:rPr>
        <w:t>older adult</w:t>
      </w:r>
      <w:r w:rsidR="0C0C19DC" w:rsidRPr="411D7302">
        <w:rPr>
          <w:rFonts w:ascii="Times New Roman" w:hAnsi="Times New Roman" w:cs="Times New Roman"/>
          <w:sz w:val="24"/>
          <w:szCs w:val="24"/>
        </w:rPr>
        <w:t>s</w:t>
      </w:r>
      <w:r w:rsidR="007B56B9" w:rsidRPr="411D7302">
        <w:rPr>
          <w:rFonts w:ascii="Times New Roman" w:hAnsi="Times New Roman" w:cs="Times New Roman"/>
          <w:sz w:val="24"/>
          <w:szCs w:val="24"/>
        </w:rPr>
        <w:t xml:space="preserve"> </w:t>
      </w:r>
      <w:r w:rsidR="6AECFEAA" w:rsidRPr="411D7302">
        <w:rPr>
          <w:rFonts w:ascii="Times New Roman" w:hAnsi="Times New Roman" w:cs="Times New Roman"/>
          <w:sz w:val="24"/>
          <w:szCs w:val="24"/>
        </w:rPr>
        <w:t xml:space="preserve">sometimes </w:t>
      </w:r>
      <w:r w:rsidR="00BB3844" w:rsidRPr="411D7302">
        <w:rPr>
          <w:rFonts w:ascii="Times New Roman" w:hAnsi="Times New Roman" w:cs="Times New Roman"/>
          <w:sz w:val="24"/>
          <w:szCs w:val="24"/>
        </w:rPr>
        <w:t xml:space="preserve">lack access to </w:t>
      </w:r>
      <w:r w:rsidR="00A8687E" w:rsidRPr="411D7302">
        <w:rPr>
          <w:rFonts w:ascii="Times New Roman" w:hAnsi="Times New Roman" w:cs="Times New Roman"/>
          <w:sz w:val="24"/>
          <w:szCs w:val="24"/>
        </w:rPr>
        <w:t xml:space="preserve">the </w:t>
      </w:r>
      <w:r w:rsidR="00DB37E5" w:rsidRPr="411D7302">
        <w:rPr>
          <w:rFonts w:ascii="Times New Roman" w:hAnsi="Times New Roman" w:cs="Times New Roman"/>
          <w:sz w:val="24"/>
          <w:szCs w:val="24"/>
        </w:rPr>
        <w:t xml:space="preserve">high-quality, </w:t>
      </w:r>
      <w:r w:rsidR="00BB3844" w:rsidRPr="411D7302">
        <w:rPr>
          <w:rFonts w:ascii="Times New Roman" w:hAnsi="Times New Roman" w:cs="Times New Roman"/>
          <w:sz w:val="24"/>
          <w:szCs w:val="24"/>
        </w:rPr>
        <w:t>nutritious food</w:t>
      </w:r>
      <w:r w:rsidR="00DB37E5" w:rsidRPr="411D7302">
        <w:rPr>
          <w:rFonts w:ascii="Times New Roman" w:hAnsi="Times New Roman" w:cs="Times New Roman"/>
          <w:sz w:val="24"/>
          <w:szCs w:val="24"/>
        </w:rPr>
        <w:t xml:space="preserve"> they need to </w:t>
      </w:r>
      <w:r w:rsidR="25A82AE5" w:rsidRPr="411D7302">
        <w:rPr>
          <w:rFonts w:ascii="Times New Roman" w:hAnsi="Times New Roman" w:cs="Times New Roman"/>
          <w:sz w:val="24"/>
          <w:szCs w:val="24"/>
        </w:rPr>
        <w:t xml:space="preserve">remain healthy and </w:t>
      </w:r>
      <w:r w:rsidR="33920201" w:rsidRPr="411D7302">
        <w:rPr>
          <w:rFonts w:ascii="Times New Roman" w:hAnsi="Times New Roman" w:cs="Times New Roman"/>
          <w:sz w:val="24"/>
          <w:szCs w:val="24"/>
        </w:rPr>
        <w:t>independent.</w:t>
      </w:r>
    </w:p>
    <w:p w14:paraId="0584C7F1" w14:textId="24D20436" w:rsidR="5464D3E9" w:rsidRPr="00BD4F16" w:rsidRDefault="5464D3E9" w:rsidP="5464D3E9">
      <w:pPr>
        <w:pStyle w:val="NoSpacing"/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</w:p>
    <w:p w14:paraId="688F524C" w14:textId="12709B5D" w:rsidR="43FB5D27" w:rsidRPr="00BD4F16" w:rsidRDefault="43FB5D27" w:rsidP="5464D3E9">
      <w:pPr>
        <w:spacing w:line="240" w:lineRule="auto"/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As part of the Senior Nutrition Program</w:t>
      </w:r>
      <w:r w:rsidR="41ABF798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network</w:t>
      </w:r>
      <w:r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, </w:t>
      </w:r>
      <w:r w:rsidR="00D8051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[</w:t>
      </w:r>
      <w:r w:rsidR="6DB77D75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  <w:highlight w:val="yellow"/>
        </w:rPr>
        <w:t>in</w:t>
      </w:r>
      <w:r w:rsidR="00D8051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  <w:highlight w:val="yellow"/>
        </w:rPr>
        <w:t>sert name of your program</w:t>
      </w:r>
      <w:r w:rsidR="00D8051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] </w:t>
      </w:r>
      <w:r w:rsidR="0B8C205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helps older adults</w:t>
      </w:r>
      <w:r w:rsidR="6DB5D05C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in our community</w:t>
      </w:r>
      <w:r w:rsidR="0B8C205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by promoting h</w:t>
      </w:r>
      <w:r w:rsidR="00D8051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ealth</w:t>
      </w:r>
      <w:r w:rsidR="008856F5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y</w:t>
      </w:r>
      <w:r w:rsidR="00D8051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eating</w:t>
      </w:r>
      <w:r w:rsidR="00233E7B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,</w:t>
      </w:r>
      <w:r w:rsidR="002549C0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</w:t>
      </w:r>
      <w:r w:rsidR="00D8051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decreas</w:t>
      </w:r>
      <w:r w:rsidR="2D7EE57B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ing</w:t>
      </w:r>
      <w:r w:rsidR="00D8051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</w:t>
      </w:r>
      <w:r w:rsidR="002549C0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social </w:t>
      </w:r>
      <w:r w:rsidR="00D8051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isolatio</w:t>
      </w:r>
      <w:r w:rsidR="00233E7B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n, and improving health</w:t>
      </w:r>
      <w:r w:rsidR="00D8051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.</w:t>
      </w:r>
      <w:r w:rsidR="02A04259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Our program also provides connections to home and community-based services that can support independence and</w:t>
      </w:r>
      <w:r w:rsidR="00233E7B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overall well-being</w:t>
      </w:r>
      <w:r w:rsidR="02A04259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.</w:t>
      </w:r>
      <w:r w:rsidR="00D8051D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</w:t>
      </w:r>
      <w:r w:rsidR="790D7D4F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[</w:t>
      </w:r>
      <w:r w:rsidR="790D7D4F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  <w:highlight w:val="yellow"/>
        </w:rPr>
        <w:t xml:space="preserve">Insert information about your local program and community. This could include the number of seniors you serve, </w:t>
      </w:r>
      <w:r w:rsidR="55FF79F0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  <w:highlight w:val="yellow"/>
        </w:rPr>
        <w:t>specific services and supports you offer,</w:t>
      </w:r>
      <w:r w:rsidR="790D7D4F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  <w:highlight w:val="yellow"/>
        </w:rPr>
        <w:t xml:space="preserve"> or a personal story or quote from a program participant or staff member.</w:t>
      </w:r>
      <w:r w:rsidR="790D7D4F" w:rsidRPr="411D730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] </w:t>
      </w:r>
    </w:p>
    <w:p w14:paraId="5CF1B5E0" w14:textId="232C161E" w:rsidR="005C0AC6" w:rsidRPr="00BD4F16" w:rsidRDefault="46BEE1B2" w:rsidP="00A823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lastRenderedPageBreak/>
        <w:t xml:space="preserve">For </w:t>
      </w:r>
      <w:r w:rsidR="00E66918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more than </w:t>
      </w:r>
      <w:r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50 years, s</w:t>
      </w:r>
      <w:r w:rsidR="00904C98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enior nutrition services </w:t>
      </w:r>
      <w:r w:rsidR="3F5C8EB5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have </w:t>
      </w:r>
      <w:r w:rsidR="00904C98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help</w:t>
      </w:r>
      <w:r w:rsidR="6BF9EC8C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ed</w:t>
      </w:r>
      <w:r w:rsidR="00904C98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create healthy, strong communities</w:t>
      </w:r>
      <w:r w:rsidR="00A82358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where all members can flourish</w:t>
      </w:r>
      <w:r w:rsidR="008856F5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regardless of age</w:t>
      </w:r>
      <w:r w:rsidR="00A82358" w:rsidRPr="00BD4F16">
        <w:rPr>
          <w:rFonts w:ascii="Times New Roman" w:eastAsia="Open Sans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="6C6209C9" w:rsidRPr="00BD4F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That’s why we proudly </w:t>
      </w:r>
      <w:r w:rsidR="6C6209C9" w:rsidRPr="00BD4F16">
        <w:rPr>
          <w:rFonts w:ascii="Times New Roman" w:eastAsia="Open Sans" w:hAnsi="Times New Roman" w:cs="Times New Roman"/>
          <w:b/>
          <w:bCs/>
          <w:i/>
          <w:iCs/>
          <w:color w:val="000000" w:themeColor="text1"/>
          <w:sz w:val="24"/>
          <w:szCs w:val="24"/>
        </w:rPr>
        <w:t>recognize t</w:t>
      </w:r>
      <w:r w:rsidR="6C6209C9" w:rsidRPr="00BD4F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C03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</w:t>
      </w:r>
      <w:r w:rsidR="6C6209C9" w:rsidRPr="00BD4F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anniversary of the </w:t>
      </w:r>
      <w:r w:rsidR="00233E7B" w:rsidRPr="00BD4F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national </w:t>
      </w:r>
      <w:r w:rsidR="6C6209C9" w:rsidRPr="00BD4F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Senior Nutrition Program and </w:t>
      </w:r>
      <w:r w:rsidR="00233E7B" w:rsidRPr="00BD4F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its</w:t>
      </w:r>
      <w:r w:rsidR="6C6209C9" w:rsidRPr="00BD4F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tremendous </w:t>
      </w:r>
      <w:r w:rsidR="6C6209C9" w:rsidRPr="00BD4F16">
        <w:rPr>
          <w:rFonts w:ascii="Times New Roman" w:eastAsia="Open Sans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impact on the health and well-being of older adults in our community. </w:t>
      </w:r>
      <w:r w:rsidR="001A641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J</w:t>
      </w:r>
      <w:r w:rsidR="005C0AC6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oin us in celebra</w:t>
      </w:r>
      <w:r w:rsidR="00A82358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t</w:t>
      </w:r>
      <w:r w:rsidR="008856F5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ing</w:t>
      </w:r>
      <w:r w:rsidR="00A82358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our </w:t>
      </w:r>
      <w:r w:rsidR="0012570A"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seniors, our program, and our community</w:t>
      </w:r>
      <w:r w:rsidR="00DB4439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!</w:t>
      </w:r>
    </w:p>
    <w:p w14:paraId="29A7A2C8" w14:textId="231C6E79" w:rsidR="5464D3E9" w:rsidRPr="00BD4F16" w:rsidRDefault="5464D3E9" w:rsidP="5464D3E9">
      <w:pPr>
        <w:pStyle w:val="NoSpacing"/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</w:p>
    <w:p w14:paraId="00F0B487" w14:textId="32B501EE" w:rsidR="06C81A33" w:rsidRPr="00BD4F16" w:rsidRDefault="06C81A33" w:rsidP="5464D3E9">
      <w:pPr>
        <w:pStyle w:val="NoSpacing"/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[</w:t>
      </w:r>
      <w:r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  <w:highlight w:val="yellow"/>
        </w:rPr>
        <w:t>Insert information about local celebration events and activities if available.</w:t>
      </w:r>
      <w:r w:rsidRPr="00BD4F16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]</w:t>
      </w:r>
    </w:p>
    <w:p w14:paraId="1342EB19" w14:textId="60573692" w:rsidR="5E2116F4" w:rsidRPr="00BD4F16" w:rsidRDefault="00DE058B" w:rsidP="5E2116F4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  <w:r w:rsidRPr="00BD4F16">
        <w:rPr>
          <w:rFonts w:ascii="Times New Roman" w:hAnsi="Times New Roman" w:cs="Times New Roman"/>
          <w:sz w:val="24"/>
          <w:szCs w:val="24"/>
        </w:rPr>
        <w:t xml:space="preserve">Learn more about our program </w:t>
      </w:r>
      <w:r w:rsidR="007F57D9" w:rsidRPr="00BD4F16">
        <w:rPr>
          <w:rFonts w:ascii="Times New Roman" w:hAnsi="Times New Roman" w:cs="Times New Roman"/>
          <w:sz w:val="24"/>
          <w:szCs w:val="24"/>
        </w:rPr>
        <w:t>and services</w:t>
      </w:r>
      <w:r w:rsidR="0A05B8FF" w:rsidRPr="00BD4F16">
        <w:rPr>
          <w:rFonts w:ascii="Times New Roman" w:hAnsi="Times New Roman" w:cs="Times New Roman"/>
          <w:sz w:val="24"/>
          <w:szCs w:val="24"/>
        </w:rPr>
        <w:t xml:space="preserve"> and how you can support</w:t>
      </w:r>
      <w:r w:rsidR="00233E7B" w:rsidRPr="00BD4F16">
        <w:rPr>
          <w:rFonts w:ascii="Times New Roman" w:hAnsi="Times New Roman" w:cs="Times New Roman"/>
          <w:sz w:val="24"/>
          <w:szCs w:val="24"/>
        </w:rPr>
        <w:t xml:space="preserve"> senior nutrition</w:t>
      </w:r>
      <w:r w:rsidR="007F57D9" w:rsidRPr="00BD4F16">
        <w:rPr>
          <w:rFonts w:ascii="Times New Roman" w:hAnsi="Times New Roman" w:cs="Times New Roman"/>
          <w:sz w:val="24"/>
          <w:szCs w:val="24"/>
        </w:rPr>
        <w:t xml:space="preserve">: </w:t>
      </w:r>
      <w:r w:rsidRPr="00BD4F16">
        <w:rPr>
          <w:rFonts w:ascii="Times New Roman" w:hAnsi="Times New Roman" w:cs="Times New Roman"/>
          <w:sz w:val="24"/>
          <w:szCs w:val="24"/>
        </w:rPr>
        <w:t>[</w:t>
      </w:r>
      <w:r w:rsidRPr="00BD4F16">
        <w:rPr>
          <w:rFonts w:ascii="Times New Roman" w:hAnsi="Times New Roman" w:cs="Times New Roman"/>
          <w:sz w:val="24"/>
          <w:szCs w:val="24"/>
          <w:highlight w:val="yellow"/>
        </w:rPr>
        <w:t>insert program contact information</w:t>
      </w:r>
      <w:r w:rsidR="00D12987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Pr="00BD4F16">
        <w:rPr>
          <w:rFonts w:ascii="Times New Roman" w:hAnsi="Times New Roman" w:cs="Times New Roman"/>
          <w:sz w:val="24"/>
          <w:szCs w:val="24"/>
          <w:highlight w:val="yellow"/>
        </w:rPr>
        <w:t>URL</w:t>
      </w:r>
      <w:r w:rsidRPr="00BD4F16">
        <w:rPr>
          <w:rFonts w:ascii="Times New Roman" w:hAnsi="Times New Roman" w:cs="Times New Roman"/>
          <w:sz w:val="24"/>
          <w:szCs w:val="24"/>
        </w:rPr>
        <w:t xml:space="preserve">]. </w:t>
      </w:r>
      <w:r w:rsidR="00D12987">
        <w:rPr>
          <w:rFonts w:ascii="Times New Roman" w:hAnsi="Times New Roman" w:cs="Times New Roman"/>
          <w:sz w:val="24"/>
          <w:szCs w:val="24"/>
        </w:rPr>
        <w:t xml:space="preserve">And visit </w:t>
      </w:r>
      <w:hyperlink r:id="rId11" w:history="1">
        <w:r w:rsidR="00D12987" w:rsidRPr="00E55A24">
          <w:rPr>
            <w:rStyle w:val="Hyperlink"/>
            <w:rFonts w:ascii="Times New Roman" w:hAnsi="Times New Roman" w:cs="Times New Roman"/>
            <w:sz w:val="24"/>
            <w:szCs w:val="24"/>
          </w:rPr>
          <w:t>ACL.gov</w:t>
        </w:r>
        <w:r w:rsidR="00D23580" w:rsidRPr="00E55A24">
          <w:rPr>
            <w:rStyle w:val="Hyperlink"/>
            <w:rFonts w:ascii="Times New Roman" w:hAnsi="Times New Roman" w:cs="Times New Roman"/>
            <w:sz w:val="24"/>
            <w:szCs w:val="24"/>
          </w:rPr>
          <w:t>/SNP/celebrate</w:t>
        </w:r>
      </w:hyperlink>
      <w:r w:rsidR="009536EF">
        <w:rPr>
          <w:rFonts w:ascii="Times New Roman" w:hAnsi="Times New Roman" w:cs="Times New Roman"/>
          <w:sz w:val="24"/>
          <w:szCs w:val="24"/>
        </w:rPr>
        <w:t xml:space="preserve"> for more</w:t>
      </w:r>
      <w:r w:rsidR="00E55A24">
        <w:rPr>
          <w:rFonts w:ascii="Times New Roman" w:hAnsi="Times New Roman" w:cs="Times New Roman"/>
          <w:sz w:val="24"/>
          <w:szCs w:val="24"/>
        </w:rPr>
        <w:t xml:space="preserve"> on the anniversary.</w:t>
      </w:r>
    </w:p>
    <w:p w14:paraId="3232866B" w14:textId="77777777" w:rsidR="00680221" w:rsidRDefault="00680221" w:rsidP="00E25B11">
      <w:pPr>
        <w:pStyle w:val="Heading2"/>
        <w:spacing w:before="0"/>
        <w:rPr>
          <w:rFonts w:ascii="Times New Roman" w:hAnsi="Times New Roman" w:cs="Times New Roman"/>
        </w:rPr>
      </w:pPr>
    </w:p>
    <w:p w14:paraId="6AFFD380" w14:textId="34D5D2C3" w:rsidR="00680221" w:rsidRDefault="00680221" w:rsidP="00E25B11">
      <w:pPr>
        <w:pStyle w:val="Heading2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797EA51E" w14:textId="575B7762" w:rsidR="005D1FAF" w:rsidRPr="00BD4F16" w:rsidRDefault="005D1FAF" w:rsidP="00E25B11">
      <w:pPr>
        <w:pStyle w:val="Heading2"/>
        <w:spacing w:before="0"/>
        <w:rPr>
          <w:rFonts w:ascii="Times New Roman" w:hAnsi="Times New Roman" w:cs="Times New Roman"/>
        </w:rPr>
      </w:pPr>
      <w:r w:rsidRPr="00BD4F16">
        <w:rPr>
          <w:rFonts w:ascii="Times New Roman" w:hAnsi="Times New Roman" w:cs="Times New Roman"/>
        </w:rPr>
        <w:t>About [</w:t>
      </w:r>
      <w:r w:rsidRPr="00BD4F16">
        <w:rPr>
          <w:rFonts w:ascii="Times New Roman" w:hAnsi="Times New Roman" w:cs="Times New Roman"/>
          <w:highlight w:val="yellow"/>
        </w:rPr>
        <w:t xml:space="preserve">insert </w:t>
      </w:r>
      <w:r w:rsidR="00315FAD" w:rsidRPr="00BD4F16">
        <w:rPr>
          <w:rFonts w:ascii="Times New Roman" w:hAnsi="Times New Roman" w:cs="Times New Roman"/>
          <w:highlight w:val="yellow"/>
        </w:rPr>
        <w:t>program’</w:t>
      </w:r>
      <w:r w:rsidRPr="00BD4F16">
        <w:rPr>
          <w:rFonts w:ascii="Times New Roman" w:hAnsi="Times New Roman" w:cs="Times New Roman"/>
          <w:highlight w:val="yellow"/>
        </w:rPr>
        <w:t>s name</w:t>
      </w:r>
      <w:r w:rsidRPr="00BD4F16">
        <w:rPr>
          <w:rFonts w:ascii="Times New Roman" w:hAnsi="Times New Roman" w:cs="Times New Roman"/>
        </w:rPr>
        <w:t>]</w:t>
      </w:r>
    </w:p>
    <w:p w14:paraId="3765A324" w14:textId="65D98F4B" w:rsidR="005E5602" w:rsidRPr="00475143" w:rsidRDefault="005D1FAF" w:rsidP="00F61A23">
      <w:pPr>
        <w:pStyle w:val="NoSpacing"/>
        <w:rPr>
          <w:rFonts w:ascii="Century Gothic" w:hAnsi="Century Gothic"/>
          <w:sz w:val="24"/>
          <w:szCs w:val="24"/>
        </w:rPr>
      </w:pPr>
      <w:r w:rsidRPr="00BD4F16">
        <w:rPr>
          <w:rFonts w:ascii="Times New Roman" w:hAnsi="Times New Roman" w:cs="Times New Roman"/>
          <w:sz w:val="24"/>
          <w:szCs w:val="24"/>
        </w:rPr>
        <w:t>[</w:t>
      </w:r>
      <w:r w:rsidR="004E488B" w:rsidRPr="00BD4F16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BD4F16">
        <w:rPr>
          <w:rFonts w:ascii="Times New Roman" w:hAnsi="Times New Roman" w:cs="Times New Roman"/>
          <w:sz w:val="24"/>
          <w:szCs w:val="24"/>
          <w:highlight w:val="yellow"/>
        </w:rPr>
        <w:t xml:space="preserve">nsert </w:t>
      </w:r>
      <w:r w:rsidR="00315FAD" w:rsidRPr="00BD4F16">
        <w:rPr>
          <w:rFonts w:ascii="Times New Roman" w:hAnsi="Times New Roman" w:cs="Times New Roman"/>
          <w:sz w:val="24"/>
          <w:szCs w:val="24"/>
          <w:highlight w:val="yellow"/>
        </w:rPr>
        <w:t xml:space="preserve">a description of your program that </w:t>
      </w:r>
      <w:r w:rsidR="00C7732B" w:rsidRPr="00BD4F16">
        <w:rPr>
          <w:rFonts w:ascii="Times New Roman" w:hAnsi="Times New Roman" w:cs="Times New Roman"/>
          <w:sz w:val="24"/>
          <w:szCs w:val="24"/>
          <w:highlight w:val="yellow"/>
        </w:rPr>
        <w:t>typically includes</w:t>
      </w:r>
      <w:r w:rsidRPr="00BD4F16">
        <w:rPr>
          <w:rFonts w:ascii="Times New Roman" w:hAnsi="Times New Roman" w:cs="Times New Roman"/>
          <w:sz w:val="24"/>
          <w:szCs w:val="24"/>
          <w:highlight w:val="yellow"/>
        </w:rPr>
        <w:t xml:space="preserve"> three or four sentences </w:t>
      </w:r>
      <w:r w:rsidR="00C7732B" w:rsidRPr="00BD4F16">
        <w:rPr>
          <w:rFonts w:ascii="Times New Roman" w:hAnsi="Times New Roman" w:cs="Times New Roman"/>
          <w:sz w:val="24"/>
          <w:szCs w:val="24"/>
          <w:highlight w:val="yellow"/>
        </w:rPr>
        <w:t>about</w:t>
      </w:r>
      <w:r w:rsidRPr="00BD4F16">
        <w:rPr>
          <w:rFonts w:ascii="Times New Roman" w:hAnsi="Times New Roman" w:cs="Times New Roman"/>
          <w:sz w:val="24"/>
          <w:szCs w:val="24"/>
          <w:highlight w:val="yellow"/>
        </w:rPr>
        <w:t xml:space="preserve"> who you </w:t>
      </w:r>
      <w:r w:rsidR="004E184A" w:rsidRPr="00BD4F16">
        <w:rPr>
          <w:rFonts w:ascii="Times New Roman" w:hAnsi="Times New Roman" w:cs="Times New Roman"/>
          <w:sz w:val="24"/>
          <w:szCs w:val="24"/>
          <w:highlight w:val="yellow"/>
        </w:rPr>
        <w:t xml:space="preserve">are </w:t>
      </w:r>
      <w:r w:rsidRPr="00BD4F16">
        <w:rPr>
          <w:rFonts w:ascii="Times New Roman" w:hAnsi="Times New Roman" w:cs="Times New Roman"/>
          <w:sz w:val="24"/>
          <w:szCs w:val="24"/>
          <w:highlight w:val="yellow"/>
        </w:rPr>
        <w:t xml:space="preserve">and what you do. </w:t>
      </w:r>
      <w:r w:rsidR="002D3696">
        <w:rPr>
          <w:rFonts w:ascii="Times New Roman" w:hAnsi="Times New Roman" w:cs="Times New Roman"/>
          <w:sz w:val="24"/>
          <w:szCs w:val="24"/>
          <w:highlight w:val="yellow"/>
        </w:rPr>
        <w:t>Include a URL if not included in the release body and consider social media</w:t>
      </w:r>
      <w:r w:rsidR="00C456BE">
        <w:rPr>
          <w:rFonts w:ascii="Times New Roman" w:hAnsi="Times New Roman" w:cs="Times New Roman"/>
          <w:sz w:val="24"/>
          <w:szCs w:val="24"/>
          <w:highlight w:val="yellow"/>
        </w:rPr>
        <w:t xml:space="preserve"> links.</w:t>
      </w:r>
      <w:r w:rsidR="00911735" w:rsidRPr="00BD4F1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75D32">
        <w:rPr>
          <w:rFonts w:ascii="Times New Roman" w:hAnsi="Times New Roman" w:cs="Times New Roman"/>
          <w:sz w:val="24"/>
          <w:szCs w:val="24"/>
          <w:highlight w:val="yellow"/>
        </w:rPr>
        <w:t>This paragraph may also be about the program’s parent organization. If so, be sure to connect the program with the organization. I</w:t>
      </w:r>
      <w:r w:rsidR="00911735" w:rsidRPr="00BD4F16">
        <w:rPr>
          <w:rFonts w:ascii="Times New Roman" w:hAnsi="Times New Roman" w:cs="Times New Roman"/>
          <w:sz w:val="24"/>
          <w:szCs w:val="24"/>
          <w:highlight w:val="yellow"/>
        </w:rPr>
        <w:t xml:space="preserve">nclude your federal funding </w:t>
      </w:r>
      <w:r w:rsidR="00475D32">
        <w:rPr>
          <w:rFonts w:ascii="Times New Roman" w:hAnsi="Times New Roman" w:cs="Times New Roman"/>
          <w:sz w:val="24"/>
          <w:szCs w:val="24"/>
          <w:highlight w:val="yellow"/>
        </w:rPr>
        <w:t>statement</w:t>
      </w:r>
      <w:r w:rsidR="00315FAD" w:rsidRPr="00BD4F1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15FAD" w:rsidRPr="00BD4F16">
        <w:rPr>
          <w:rFonts w:ascii="Times New Roman" w:hAnsi="Times New Roman" w:cs="Times New Roman"/>
          <w:sz w:val="24"/>
          <w:szCs w:val="24"/>
        </w:rPr>
        <w:t>]</w:t>
      </w:r>
    </w:p>
    <w:sectPr w:rsidR="005E5602" w:rsidRPr="00475143" w:rsidSect="00895659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257D2"/>
    <w:multiLevelType w:val="hybridMultilevel"/>
    <w:tmpl w:val="C844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85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02"/>
    <w:rsid w:val="00011C25"/>
    <w:rsid w:val="00060517"/>
    <w:rsid w:val="00070E5E"/>
    <w:rsid w:val="000777D2"/>
    <w:rsid w:val="000C4827"/>
    <w:rsid w:val="0012570A"/>
    <w:rsid w:val="001537F1"/>
    <w:rsid w:val="001609BE"/>
    <w:rsid w:val="001A6412"/>
    <w:rsid w:val="001B7912"/>
    <w:rsid w:val="00223757"/>
    <w:rsid w:val="00231FB7"/>
    <w:rsid w:val="00233E7B"/>
    <w:rsid w:val="002449A0"/>
    <w:rsid w:val="002549C0"/>
    <w:rsid w:val="00263F88"/>
    <w:rsid w:val="002670A1"/>
    <w:rsid w:val="002D0C29"/>
    <w:rsid w:val="002D3696"/>
    <w:rsid w:val="002D3AD6"/>
    <w:rsid w:val="002D5C96"/>
    <w:rsid w:val="00315FAD"/>
    <w:rsid w:val="003627A8"/>
    <w:rsid w:val="00376F56"/>
    <w:rsid w:val="003C62A6"/>
    <w:rsid w:val="003E3F4C"/>
    <w:rsid w:val="004270CE"/>
    <w:rsid w:val="00433B13"/>
    <w:rsid w:val="00475143"/>
    <w:rsid w:val="00475D32"/>
    <w:rsid w:val="004831F0"/>
    <w:rsid w:val="00494C46"/>
    <w:rsid w:val="004A04C8"/>
    <w:rsid w:val="004E184A"/>
    <w:rsid w:val="004E488B"/>
    <w:rsid w:val="00512AFF"/>
    <w:rsid w:val="00513C8D"/>
    <w:rsid w:val="0052493F"/>
    <w:rsid w:val="00531A65"/>
    <w:rsid w:val="005549CA"/>
    <w:rsid w:val="00575B48"/>
    <w:rsid w:val="005C0AC6"/>
    <w:rsid w:val="005D1FAF"/>
    <w:rsid w:val="005E5602"/>
    <w:rsid w:val="00614561"/>
    <w:rsid w:val="00640A98"/>
    <w:rsid w:val="00676CCD"/>
    <w:rsid w:val="00680221"/>
    <w:rsid w:val="0068535A"/>
    <w:rsid w:val="006B2BAF"/>
    <w:rsid w:val="006C770E"/>
    <w:rsid w:val="007169C1"/>
    <w:rsid w:val="00725D97"/>
    <w:rsid w:val="00735394"/>
    <w:rsid w:val="0078121C"/>
    <w:rsid w:val="00787565"/>
    <w:rsid w:val="007B56B9"/>
    <w:rsid w:val="007E364C"/>
    <w:rsid w:val="007F1E0E"/>
    <w:rsid w:val="007F57D9"/>
    <w:rsid w:val="008224D6"/>
    <w:rsid w:val="00870C5B"/>
    <w:rsid w:val="00885292"/>
    <w:rsid w:val="008856F5"/>
    <w:rsid w:val="008863C1"/>
    <w:rsid w:val="00895659"/>
    <w:rsid w:val="00904C98"/>
    <w:rsid w:val="009052A5"/>
    <w:rsid w:val="00911735"/>
    <w:rsid w:val="00947B53"/>
    <w:rsid w:val="009536EF"/>
    <w:rsid w:val="009740D5"/>
    <w:rsid w:val="00986506"/>
    <w:rsid w:val="009C7BB8"/>
    <w:rsid w:val="009E728A"/>
    <w:rsid w:val="00A00E37"/>
    <w:rsid w:val="00A068CF"/>
    <w:rsid w:val="00A12D64"/>
    <w:rsid w:val="00A410EC"/>
    <w:rsid w:val="00A82358"/>
    <w:rsid w:val="00A8687E"/>
    <w:rsid w:val="00AB455E"/>
    <w:rsid w:val="00AC0729"/>
    <w:rsid w:val="00AD2D1A"/>
    <w:rsid w:val="00B02725"/>
    <w:rsid w:val="00B24C4D"/>
    <w:rsid w:val="00B76A49"/>
    <w:rsid w:val="00B81F3A"/>
    <w:rsid w:val="00BB3844"/>
    <w:rsid w:val="00BD4F16"/>
    <w:rsid w:val="00BE4D24"/>
    <w:rsid w:val="00C034B4"/>
    <w:rsid w:val="00C223A0"/>
    <w:rsid w:val="00C3446C"/>
    <w:rsid w:val="00C353CF"/>
    <w:rsid w:val="00C401E0"/>
    <w:rsid w:val="00C456BE"/>
    <w:rsid w:val="00C6314E"/>
    <w:rsid w:val="00C702A4"/>
    <w:rsid w:val="00C7732B"/>
    <w:rsid w:val="00C82FBD"/>
    <w:rsid w:val="00CC6355"/>
    <w:rsid w:val="00CE1DFD"/>
    <w:rsid w:val="00D12987"/>
    <w:rsid w:val="00D1365E"/>
    <w:rsid w:val="00D23580"/>
    <w:rsid w:val="00D507B8"/>
    <w:rsid w:val="00D713EA"/>
    <w:rsid w:val="00D8051D"/>
    <w:rsid w:val="00D8242B"/>
    <w:rsid w:val="00DB37E5"/>
    <w:rsid w:val="00DB4439"/>
    <w:rsid w:val="00DE058B"/>
    <w:rsid w:val="00E01DB1"/>
    <w:rsid w:val="00E25B11"/>
    <w:rsid w:val="00E27517"/>
    <w:rsid w:val="00E55A24"/>
    <w:rsid w:val="00E66918"/>
    <w:rsid w:val="00E72BCE"/>
    <w:rsid w:val="00EA482C"/>
    <w:rsid w:val="00EC765A"/>
    <w:rsid w:val="00ED5233"/>
    <w:rsid w:val="00EF3E38"/>
    <w:rsid w:val="00F61A23"/>
    <w:rsid w:val="00F71861"/>
    <w:rsid w:val="00F861B9"/>
    <w:rsid w:val="00FB301C"/>
    <w:rsid w:val="00FC62C4"/>
    <w:rsid w:val="00FD22BD"/>
    <w:rsid w:val="00FD32FE"/>
    <w:rsid w:val="00FE19FB"/>
    <w:rsid w:val="00FE37E8"/>
    <w:rsid w:val="00FF204E"/>
    <w:rsid w:val="015E6E47"/>
    <w:rsid w:val="01A06AF9"/>
    <w:rsid w:val="024467E1"/>
    <w:rsid w:val="02A04259"/>
    <w:rsid w:val="049DFC8F"/>
    <w:rsid w:val="059D1E3E"/>
    <w:rsid w:val="06C81A33"/>
    <w:rsid w:val="070A65AB"/>
    <w:rsid w:val="0714AD32"/>
    <w:rsid w:val="08AAFE45"/>
    <w:rsid w:val="09716DB2"/>
    <w:rsid w:val="0A05B8FF"/>
    <w:rsid w:val="0A292A84"/>
    <w:rsid w:val="0A2EFCCA"/>
    <w:rsid w:val="0A9744A1"/>
    <w:rsid w:val="0A9A38B4"/>
    <w:rsid w:val="0AEAE6B1"/>
    <w:rsid w:val="0B05508D"/>
    <w:rsid w:val="0B8C205D"/>
    <w:rsid w:val="0C0C19DC"/>
    <w:rsid w:val="0C4CFE50"/>
    <w:rsid w:val="0E79643B"/>
    <w:rsid w:val="0E8C29B7"/>
    <w:rsid w:val="0F6D2AD8"/>
    <w:rsid w:val="11C33BF3"/>
    <w:rsid w:val="13106272"/>
    <w:rsid w:val="135C3276"/>
    <w:rsid w:val="13D53705"/>
    <w:rsid w:val="16892CF9"/>
    <w:rsid w:val="1696AD16"/>
    <w:rsid w:val="18962098"/>
    <w:rsid w:val="1A28A325"/>
    <w:rsid w:val="1B843ED7"/>
    <w:rsid w:val="1CBF323E"/>
    <w:rsid w:val="1D094FBB"/>
    <w:rsid w:val="1D813157"/>
    <w:rsid w:val="1EC96A40"/>
    <w:rsid w:val="1FF8FFB5"/>
    <w:rsid w:val="203BBFAB"/>
    <w:rsid w:val="20D16D96"/>
    <w:rsid w:val="22F1F548"/>
    <w:rsid w:val="231BE57D"/>
    <w:rsid w:val="234E319A"/>
    <w:rsid w:val="24090E58"/>
    <w:rsid w:val="25A82AE5"/>
    <w:rsid w:val="25C67983"/>
    <w:rsid w:val="2685D25C"/>
    <w:rsid w:val="26A2560F"/>
    <w:rsid w:val="26B5F068"/>
    <w:rsid w:val="2738C194"/>
    <w:rsid w:val="2740AF1A"/>
    <w:rsid w:val="281BD690"/>
    <w:rsid w:val="28DC7F7B"/>
    <w:rsid w:val="2950459E"/>
    <w:rsid w:val="2A177F93"/>
    <w:rsid w:val="2CB7CCF5"/>
    <w:rsid w:val="2D7EE57B"/>
    <w:rsid w:val="2DAFF09E"/>
    <w:rsid w:val="2EC4F6E6"/>
    <w:rsid w:val="3070EC4A"/>
    <w:rsid w:val="30E79160"/>
    <w:rsid w:val="3177C350"/>
    <w:rsid w:val="328361C1"/>
    <w:rsid w:val="336F372E"/>
    <w:rsid w:val="33920201"/>
    <w:rsid w:val="34096432"/>
    <w:rsid w:val="348633DC"/>
    <w:rsid w:val="34B17132"/>
    <w:rsid w:val="34E1313B"/>
    <w:rsid w:val="3756D2E4"/>
    <w:rsid w:val="3B5072BF"/>
    <w:rsid w:val="3BAD9A1C"/>
    <w:rsid w:val="3E331775"/>
    <w:rsid w:val="3F2D429F"/>
    <w:rsid w:val="3F5C8EB5"/>
    <w:rsid w:val="3FA1998E"/>
    <w:rsid w:val="411D7302"/>
    <w:rsid w:val="41ABF798"/>
    <w:rsid w:val="4207608F"/>
    <w:rsid w:val="42A0879D"/>
    <w:rsid w:val="4333B221"/>
    <w:rsid w:val="43FB5D27"/>
    <w:rsid w:val="4649E4C3"/>
    <w:rsid w:val="46BEE1B2"/>
    <w:rsid w:val="486DF6F3"/>
    <w:rsid w:val="4BCF74D5"/>
    <w:rsid w:val="4CF6F840"/>
    <w:rsid w:val="5158A187"/>
    <w:rsid w:val="51FC2D94"/>
    <w:rsid w:val="5222DBA0"/>
    <w:rsid w:val="52522E11"/>
    <w:rsid w:val="52D754B3"/>
    <w:rsid w:val="5330AD8E"/>
    <w:rsid w:val="5464D3E9"/>
    <w:rsid w:val="5521C9A3"/>
    <w:rsid w:val="554BD85B"/>
    <w:rsid w:val="557A678B"/>
    <w:rsid w:val="55D2B541"/>
    <w:rsid w:val="55FF79F0"/>
    <w:rsid w:val="571ED509"/>
    <w:rsid w:val="5783E3C6"/>
    <w:rsid w:val="592AC852"/>
    <w:rsid w:val="59B3D310"/>
    <w:rsid w:val="5A482F51"/>
    <w:rsid w:val="5A93B205"/>
    <w:rsid w:val="5ABB8488"/>
    <w:rsid w:val="5BB47637"/>
    <w:rsid w:val="5C1C4F7F"/>
    <w:rsid w:val="5C2A6F3F"/>
    <w:rsid w:val="5E2116F4"/>
    <w:rsid w:val="5E218F25"/>
    <w:rsid w:val="5EE0A4DC"/>
    <w:rsid w:val="5F96E331"/>
    <w:rsid w:val="600EEF48"/>
    <w:rsid w:val="615FF67E"/>
    <w:rsid w:val="62534136"/>
    <w:rsid w:val="64330F70"/>
    <w:rsid w:val="64E2D48A"/>
    <w:rsid w:val="652AFD3F"/>
    <w:rsid w:val="655E5980"/>
    <w:rsid w:val="65C8D520"/>
    <w:rsid w:val="65F6CB9E"/>
    <w:rsid w:val="65F82791"/>
    <w:rsid w:val="660624B5"/>
    <w:rsid w:val="66F1FA22"/>
    <w:rsid w:val="68A42229"/>
    <w:rsid w:val="69053C0E"/>
    <w:rsid w:val="6A90AD72"/>
    <w:rsid w:val="6AECFEAA"/>
    <w:rsid w:val="6BE0FB1F"/>
    <w:rsid w:val="6BF9EC8C"/>
    <w:rsid w:val="6C069EE9"/>
    <w:rsid w:val="6C52DA83"/>
    <w:rsid w:val="6C6209C9"/>
    <w:rsid w:val="6DB5D05C"/>
    <w:rsid w:val="6DB77D75"/>
    <w:rsid w:val="6E10A9BA"/>
    <w:rsid w:val="6E180202"/>
    <w:rsid w:val="708F0200"/>
    <w:rsid w:val="71598553"/>
    <w:rsid w:val="7286FDF3"/>
    <w:rsid w:val="72A5B6AF"/>
    <w:rsid w:val="72CB7F60"/>
    <w:rsid w:val="7371BF55"/>
    <w:rsid w:val="73D5C9F6"/>
    <w:rsid w:val="73F48910"/>
    <w:rsid w:val="74DFCFF7"/>
    <w:rsid w:val="769DEDFA"/>
    <w:rsid w:val="76C7230C"/>
    <w:rsid w:val="790D7D4F"/>
    <w:rsid w:val="7AD81A98"/>
    <w:rsid w:val="7B08551F"/>
    <w:rsid w:val="7BC3B2EC"/>
    <w:rsid w:val="7C8AFD23"/>
    <w:rsid w:val="7CB629A5"/>
    <w:rsid w:val="7D8FFAED"/>
    <w:rsid w:val="7F70A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55EB2"/>
  <w15:chartTrackingRefBased/>
  <w15:docId w15:val="{BD088026-70CA-40E8-BF38-716C805F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E25B11"/>
    <w:pPr>
      <w:jc w:val="center"/>
      <w:outlineLvl w:val="0"/>
    </w:pPr>
    <w:rPr>
      <w:rFonts w:ascii="Century Gothic" w:hAnsi="Century Gothic"/>
      <w:color w:val="1F295C"/>
      <w:sz w:val="52"/>
      <w:szCs w:val="5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E25B11"/>
    <w:pPr>
      <w:spacing w:before="240"/>
      <w:outlineLvl w:val="1"/>
    </w:pPr>
    <w:rPr>
      <w:rFonts w:ascii="Century Gothic" w:hAnsi="Century Goth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6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5B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5B11"/>
    <w:rPr>
      <w:rFonts w:ascii="Century Gothic" w:eastAsiaTheme="majorEastAsia" w:hAnsi="Century Gothic" w:cstheme="majorBidi"/>
      <w:color w:val="1F295C"/>
      <w:spacing w:val="-10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25B11"/>
    <w:rPr>
      <w:rFonts w:ascii="Century Gothic" w:hAnsi="Century Gothic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9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3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75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1DB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01D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l.gov/snp/celebrate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acl.gov/sites/default/files/SNP/celebrate/SNP2024_Logos.zi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cl.gov/sites/default/files/SNP/celebrate/SNP_MediaTip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7" ma:contentTypeDescription="Create a new document." ma:contentTypeScope="" ma:versionID="be3a51e2a5e604474fc1cbfeb5d4e9b4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306560895e542fa14f23f2ff72d8c255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22be46-4812-4b26-9bc5-fd804f41e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b95f1-abb3-4dc9-bcde-6a2033fd2dff}" ma:internalName="TaxCatchAll" ma:showField="CatchAllData" ma:web="5a4b1bcb-7f27-4b5a-8fd6-c9b52091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4b1bcb-7f27-4b5a-8fd6-c9b520912dc4">
      <UserInfo>
        <DisplayName>Sarah Kinder</DisplayName>
        <AccountId>14</AccountId>
        <AccountType/>
      </UserInfo>
      <UserInfo>
        <DisplayName>Christine Hubbard</DisplayName>
        <AccountId>9</AccountId>
        <AccountType/>
      </UserInfo>
      <UserInfo>
        <DisplayName>Ana Mendoza Ornelas</DisplayName>
        <AccountId>882</AccountId>
        <AccountType/>
      </UserInfo>
    </SharedWithUsers>
    <TaxCatchAll xmlns="5a4b1bcb-7f27-4b5a-8fd6-c9b520912dc4" xsi:nil="true"/>
    <lcf76f155ced4ddcb4097134ff3c332f xmlns="ea20a885-74d7-48f3-8484-9606ca1e6f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0CEFBB-B249-40FC-AC62-68D930DE6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4AAD5-AF8E-46A5-9DFD-0F17D640FD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336B98-3A97-4F3C-B52C-ACB97F004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237CAB-7E32-47A5-AE2A-149D35657DBA}">
  <ds:schemaRefs>
    <ds:schemaRef ds:uri="http://schemas.microsoft.com/office/2006/metadata/properties"/>
    <ds:schemaRef ds:uri="http://schemas.microsoft.com/office/infopath/2007/PartnerControls"/>
    <ds:schemaRef ds:uri="5a4b1bcb-7f27-4b5a-8fd6-c9b520912dc4"/>
    <ds:schemaRef ds:uri="ea20a885-74d7-48f3-8484-9606ca1e6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505</Words>
  <Characters>3016</Characters>
  <Application>Microsoft Office Word</Application>
  <DocSecurity>0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SNP50 Sample News Release</vt:lpstr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Sample News Release</dc:title>
  <dc:subject/>
  <dc:creator>Administration for Community Living</dc:creator>
  <cp:keywords/>
  <dc:description/>
  <cp:lastModifiedBy>Christine Hubbard</cp:lastModifiedBy>
  <cp:revision>109</cp:revision>
  <dcterms:created xsi:type="dcterms:W3CDTF">2022-01-24T21:13:00Z</dcterms:created>
  <dcterms:modified xsi:type="dcterms:W3CDTF">2024-01-10T22:58:00Z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  <property fmtid="{D5CDD505-2E9C-101B-9397-08002B2CF9AE}" pid="3" name="MediaServiceImageTags">
    <vt:lpwstr/>
  </property>
  <property fmtid="{D5CDD505-2E9C-101B-9397-08002B2CF9AE}" pid="4" name="GrammarlyDocumentId">
    <vt:lpwstr>c07678a5e65936583df11070a52438e2935cc3e48aa6020d375bb1e6e9f2cb77</vt:lpwstr>
  </property>
</Properties>
</file>