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FF68" w14:textId="77777777" w:rsidR="003C5280" w:rsidRPr="001A137E" w:rsidRDefault="003C5280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A137E">
        <w:rPr>
          <w:rFonts w:asciiTheme="minorHAnsi" w:hAnsiTheme="minorHAnsi" w:cstheme="minorHAnsi"/>
          <w:b/>
          <w:szCs w:val="22"/>
        </w:rPr>
        <w:t>Improvements for Independence</w:t>
      </w:r>
    </w:p>
    <w:p w14:paraId="31112A13" w14:textId="2DDD9F46" w:rsidR="00635CCE" w:rsidRPr="00495D9D" w:rsidRDefault="006E7EBC" w:rsidP="00010590">
      <w:pPr>
        <w:spacing w:after="0" w:line="240" w:lineRule="auto"/>
        <w:rPr>
          <w:rFonts w:asciiTheme="minorHAnsi" w:hAnsiTheme="minorHAnsi" w:cstheme="minorHAnsi"/>
          <w:i/>
        </w:rPr>
      </w:pPr>
      <w:r w:rsidRPr="00495D9D">
        <w:rPr>
          <w:rFonts w:asciiTheme="minorHAnsi" w:hAnsiTheme="minorHAnsi" w:cstheme="minorHAnsi"/>
          <w:i/>
        </w:rPr>
        <w:t>M</w:t>
      </w:r>
      <w:r w:rsidR="00635CCE" w:rsidRPr="00495D9D">
        <w:rPr>
          <w:rFonts w:asciiTheme="minorHAnsi" w:hAnsiTheme="minorHAnsi" w:cstheme="minorHAnsi"/>
          <w:i/>
        </w:rPr>
        <w:t>odifications</w:t>
      </w:r>
      <w:r w:rsidR="00010590" w:rsidRPr="00495D9D">
        <w:rPr>
          <w:rFonts w:asciiTheme="minorHAnsi" w:hAnsiTheme="minorHAnsi" w:cstheme="minorHAnsi"/>
          <w:i/>
        </w:rPr>
        <w:t xml:space="preserve"> </w:t>
      </w:r>
      <w:r w:rsidR="00003CCF" w:rsidRPr="00495D9D">
        <w:rPr>
          <w:rFonts w:asciiTheme="minorHAnsi" w:hAnsiTheme="minorHAnsi" w:cstheme="minorHAnsi"/>
          <w:i/>
        </w:rPr>
        <w:t>designed to prevent accidents</w:t>
      </w:r>
    </w:p>
    <w:p w14:paraId="7A87E6F4" w14:textId="77777777" w:rsidR="00010590" w:rsidRPr="001A137E" w:rsidRDefault="00010590" w:rsidP="00010590">
      <w:pPr>
        <w:spacing w:after="0" w:line="240" w:lineRule="auto"/>
        <w:rPr>
          <w:rFonts w:asciiTheme="minorHAnsi" w:hAnsiTheme="minorHAnsi" w:cstheme="minorHAnsi"/>
        </w:rPr>
      </w:pPr>
    </w:p>
    <w:p w14:paraId="4AB4067E" w14:textId="77777777" w:rsidR="00C864F4" w:rsidRPr="001A137E" w:rsidRDefault="009A2B69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137E">
        <w:rPr>
          <w:rFonts w:asciiTheme="minorHAnsi" w:hAnsiTheme="minorHAnsi" w:cstheme="minorHAnsi"/>
          <w:sz w:val="22"/>
          <w:szCs w:val="22"/>
        </w:rPr>
        <w:t>B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eing </w:t>
      </w:r>
      <w:r w:rsidRPr="001A137E">
        <w:rPr>
          <w:rFonts w:asciiTheme="minorHAnsi" w:hAnsiTheme="minorHAnsi" w:cstheme="minorHAnsi"/>
          <w:sz w:val="22"/>
          <w:szCs w:val="22"/>
        </w:rPr>
        <w:t xml:space="preserve">safe and 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comfortable </w:t>
      </w:r>
      <w:r w:rsidR="006E7EBC" w:rsidRPr="001A137E">
        <w:rPr>
          <w:rFonts w:asciiTheme="minorHAnsi" w:hAnsiTheme="minorHAnsi" w:cstheme="minorHAnsi"/>
          <w:sz w:val="22"/>
          <w:szCs w:val="22"/>
        </w:rPr>
        <w:t xml:space="preserve">at </w:t>
      </w:r>
      <w:r w:rsidR="00410DE0" w:rsidRPr="001A137E">
        <w:rPr>
          <w:rFonts w:asciiTheme="minorHAnsi" w:hAnsiTheme="minorHAnsi" w:cstheme="minorHAnsi"/>
          <w:sz w:val="22"/>
          <w:szCs w:val="22"/>
        </w:rPr>
        <w:t>home</w:t>
      </w:r>
      <w:r w:rsidRPr="001A137E">
        <w:rPr>
          <w:rFonts w:asciiTheme="minorHAnsi" w:hAnsiTheme="minorHAnsi" w:cstheme="minorHAnsi"/>
          <w:sz w:val="22"/>
          <w:szCs w:val="22"/>
        </w:rPr>
        <w:t xml:space="preserve"> is a large part of living well</w:t>
      </w:r>
      <w:r w:rsidR="00410DE0" w:rsidRPr="001A137E">
        <w:rPr>
          <w:rFonts w:asciiTheme="minorHAnsi" w:hAnsiTheme="minorHAnsi" w:cstheme="minorHAnsi"/>
          <w:sz w:val="22"/>
          <w:szCs w:val="22"/>
        </w:rPr>
        <w:t>.</w:t>
      </w:r>
      <w:r w:rsidRPr="001A137E">
        <w:rPr>
          <w:rFonts w:asciiTheme="minorHAnsi" w:hAnsiTheme="minorHAnsi" w:cstheme="minorHAnsi"/>
          <w:sz w:val="22"/>
          <w:szCs w:val="22"/>
        </w:rPr>
        <w:t xml:space="preserve"> Home m</w:t>
      </w:r>
      <w:r w:rsidR="00882495" w:rsidRPr="001A137E">
        <w:rPr>
          <w:rFonts w:asciiTheme="minorHAnsi" w:hAnsiTheme="minorHAnsi" w:cstheme="minorHAnsi"/>
          <w:sz w:val="22"/>
          <w:szCs w:val="22"/>
        </w:rPr>
        <w:t xml:space="preserve">odifications and repairs can help </w:t>
      </w:r>
      <w:r w:rsidR="00010590" w:rsidRPr="001A137E">
        <w:rPr>
          <w:rFonts w:asciiTheme="minorHAnsi" w:hAnsiTheme="minorHAnsi" w:cstheme="minorHAnsi"/>
          <w:sz w:val="22"/>
          <w:szCs w:val="22"/>
        </w:rPr>
        <w:t>everyone</w:t>
      </w:r>
      <w:r w:rsidR="003C5280" w:rsidRPr="001A137E">
        <w:rPr>
          <w:rFonts w:asciiTheme="minorHAnsi" w:hAnsiTheme="minorHAnsi" w:cstheme="minorHAnsi"/>
          <w:sz w:val="22"/>
          <w:szCs w:val="22"/>
        </w:rPr>
        <w:t xml:space="preserve">, especially </w:t>
      </w:r>
      <w:r w:rsidR="00882495" w:rsidRPr="001A137E">
        <w:rPr>
          <w:rFonts w:asciiTheme="minorHAnsi" w:hAnsiTheme="minorHAnsi" w:cstheme="minorHAnsi"/>
          <w:sz w:val="22"/>
          <w:szCs w:val="22"/>
        </w:rPr>
        <w:t>older adults and people with disabilities</w:t>
      </w:r>
      <w:r w:rsidR="003C5280" w:rsidRPr="001A137E">
        <w:rPr>
          <w:rFonts w:asciiTheme="minorHAnsi" w:hAnsiTheme="minorHAnsi" w:cstheme="minorHAnsi"/>
          <w:sz w:val="22"/>
          <w:szCs w:val="22"/>
        </w:rPr>
        <w:t>,</w:t>
      </w:r>
      <w:r w:rsidR="00882495" w:rsidRPr="001A137E">
        <w:rPr>
          <w:rFonts w:asciiTheme="minorHAnsi" w:hAnsiTheme="minorHAnsi" w:cstheme="minorHAnsi"/>
          <w:sz w:val="22"/>
          <w:szCs w:val="22"/>
        </w:rPr>
        <w:t xml:space="preserve"> </w:t>
      </w:r>
      <w:r w:rsidR="009A3626" w:rsidRPr="001A137E">
        <w:rPr>
          <w:rFonts w:asciiTheme="minorHAnsi" w:hAnsiTheme="minorHAnsi" w:cstheme="minorHAnsi"/>
          <w:sz w:val="22"/>
          <w:szCs w:val="22"/>
        </w:rPr>
        <w:t>prevent accidents and</w:t>
      </w:r>
      <w:r w:rsidRPr="001A137E">
        <w:rPr>
          <w:rFonts w:asciiTheme="minorHAnsi" w:hAnsiTheme="minorHAnsi" w:cstheme="minorHAnsi"/>
          <w:sz w:val="22"/>
          <w:szCs w:val="22"/>
        </w:rPr>
        <w:t xml:space="preserve"> </w:t>
      </w:r>
      <w:r w:rsidR="00882495" w:rsidRPr="001A137E">
        <w:rPr>
          <w:rFonts w:asciiTheme="minorHAnsi" w:hAnsiTheme="minorHAnsi" w:cstheme="minorHAnsi"/>
          <w:sz w:val="22"/>
          <w:szCs w:val="22"/>
        </w:rPr>
        <w:t xml:space="preserve">maintain </w:t>
      </w:r>
      <w:r w:rsidR="003C5280" w:rsidRPr="001A137E">
        <w:rPr>
          <w:rFonts w:asciiTheme="minorHAnsi" w:hAnsiTheme="minorHAnsi" w:cstheme="minorHAnsi"/>
          <w:sz w:val="22"/>
          <w:szCs w:val="22"/>
        </w:rPr>
        <w:t>an independent lifestyle</w:t>
      </w:r>
      <w:r w:rsidR="00882495" w:rsidRPr="001A137E">
        <w:rPr>
          <w:rFonts w:asciiTheme="minorHAnsi" w:hAnsiTheme="minorHAnsi" w:cstheme="minorHAnsi"/>
          <w:sz w:val="22"/>
          <w:szCs w:val="22"/>
        </w:rPr>
        <w:t>.</w:t>
      </w:r>
      <w:r w:rsidR="008E64C1" w:rsidRPr="001A13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9E051" w14:textId="77777777" w:rsidR="00C864F4" w:rsidRPr="001A137E" w:rsidRDefault="00C864F4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CF8DBF" w14:textId="289380C3" w:rsidR="00410DE0" w:rsidRPr="001A137E" w:rsidRDefault="008E64C1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Many older adults prefer to stay at home for as long as 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>possible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 xml:space="preserve">, but too often 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>don’t think about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 whether 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home can adapt to their needs as they age. Making improvements before they are needed 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>is a good way to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 ensure that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home 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>is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 ready for aging in place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>. Forward-thinking improvements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 can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 xml:space="preserve"> also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 prevent</w:t>
      </w:r>
      <w:r w:rsidRPr="001A137E">
        <w:rPr>
          <w:rFonts w:asciiTheme="minorHAnsi" w:eastAsia="Calibri" w:hAnsiTheme="minorHAnsi" w:cstheme="minorHAnsi"/>
          <w:sz w:val="22"/>
          <w:szCs w:val="22"/>
        </w:rPr>
        <w:t xml:space="preserve"> fall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s, which </w:t>
      </w:r>
      <w:r w:rsidR="00AE117F" w:rsidRPr="001A137E">
        <w:rPr>
          <w:rFonts w:asciiTheme="minorHAnsi" w:eastAsia="Calibri" w:hAnsiTheme="minorHAnsi" w:cstheme="minorHAnsi"/>
          <w:sz w:val="22"/>
          <w:szCs w:val="22"/>
        </w:rPr>
        <w:t>often</w:t>
      </w:r>
      <w:r w:rsidR="00C864F4" w:rsidRPr="001A137E">
        <w:rPr>
          <w:rFonts w:asciiTheme="minorHAnsi" w:eastAsia="Calibri" w:hAnsiTheme="minorHAnsi" w:cstheme="minorHAnsi"/>
          <w:sz w:val="22"/>
          <w:szCs w:val="22"/>
        </w:rPr>
        <w:t xml:space="preserve"> cause the need for long-</w:t>
      </w:r>
      <w:r w:rsidRPr="001A137E">
        <w:rPr>
          <w:rFonts w:asciiTheme="minorHAnsi" w:eastAsia="Calibri" w:hAnsiTheme="minorHAnsi" w:cstheme="minorHAnsi"/>
          <w:sz w:val="22"/>
          <w:szCs w:val="22"/>
        </w:rPr>
        <w:t>term care.</w:t>
      </w:r>
    </w:p>
    <w:p w14:paraId="3C7D97DA" w14:textId="77777777" w:rsidR="00410DE0" w:rsidRPr="001A137E" w:rsidRDefault="00410DE0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375A44" w14:textId="77777777" w:rsidR="00AC1030" w:rsidRPr="001A137E" w:rsidRDefault="00882495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137E">
        <w:rPr>
          <w:rFonts w:asciiTheme="minorHAnsi" w:hAnsiTheme="minorHAnsi" w:cstheme="minorHAnsi"/>
          <w:sz w:val="22"/>
          <w:szCs w:val="22"/>
        </w:rPr>
        <w:t xml:space="preserve">Changes can 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be made to </w:t>
      </w:r>
      <w:r w:rsidRPr="001A137E">
        <w:rPr>
          <w:rFonts w:asciiTheme="minorHAnsi" w:hAnsiTheme="minorHAnsi" w:cstheme="minorHAnsi"/>
          <w:sz w:val="22"/>
          <w:szCs w:val="22"/>
        </w:rPr>
        <w:t xml:space="preserve">improve 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both </w:t>
      </w:r>
      <w:r w:rsidRPr="001A137E">
        <w:rPr>
          <w:rFonts w:asciiTheme="minorHAnsi" w:hAnsiTheme="minorHAnsi" w:cstheme="minorHAnsi"/>
          <w:sz w:val="22"/>
          <w:szCs w:val="22"/>
        </w:rPr>
        <w:t>the accessibil</w:t>
      </w:r>
      <w:r w:rsidR="00AC1030" w:rsidRPr="001A137E">
        <w:rPr>
          <w:rFonts w:asciiTheme="minorHAnsi" w:hAnsiTheme="minorHAnsi" w:cstheme="minorHAnsi"/>
          <w:sz w:val="22"/>
          <w:szCs w:val="22"/>
        </w:rPr>
        <w:t xml:space="preserve">ity and adaptability of a </w:t>
      </w:r>
      <w:r w:rsidR="00AF0F49" w:rsidRPr="001A137E">
        <w:rPr>
          <w:rFonts w:asciiTheme="minorHAnsi" w:hAnsiTheme="minorHAnsi" w:cstheme="minorHAnsi"/>
          <w:sz w:val="22"/>
          <w:szCs w:val="22"/>
        </w:rPr>
        <w:t>home. Accessibility improvements involve</w:t>
      </w:r>
      <w:r w:rsidRPr="001A137E">
        <w:rPr>
          <w:rFonts w:asciiTheme="minorHAnsi" w:hAnsiTheme="minorHAnsi" w:cstheme="minorHAnsi"/>
          <w:sz w:val="22"/>
          <w:szCs w:val="22"/>
        </w:rPr>
        <w:t xml:space="preserve"> 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tasks </w:t>
      </w:r>
      <w:r w:rsidRPr="001A137E">
        <w:rPr>
          <w:rFonts w:asciiTheme="minorHAnsi" w:hAnsiTheme="minorHAnsi" w:cstheme="minorHAnsi"/>
          <w:sz w:val="22"/>
          <w:szCs w:val="22"/>
        </w:rPr>
        <w:t xml:space="preserve">like widening doorways </w:t>
      </w:r>
      <w:r w:rsidR="009F4454" w:rsidRPr="001A137E">
        <w:rPr>
          <w:rFonts w:asciiTheme="minorHAnsi" w:hAnsiTheme="minorHAnsi" w:cstheme="minorHAnsi"/>
          <w:sz w:val="22"/>
          <w:szCs w:val="22"/>
        </w:rPr>
        <w:t>and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 </w:t>
      </w:r>
      <w:r w:rsidRPr="001A137E">
        <w:rPr>
          <w:rFonts w:asciiTheme="minorHAnsi" w:hAnsiTheme="minorHAnsi" w:cstheme="minorHAnsi"/>
          <w:sz w:val="22"/>
          <w:szCs w:val="22"/>
        </w:rPr>
        <w:t xml:space="preserve">lowering countertop heights for someone who uses a wheelchair. Adaptability </w:t>
      </w:r>
      <w:r w:rsidR="00AF0F49" w:rsidRPr="001A137E">
        <w:rPr>
          <w:rFonts w:asciiTheme="minorHAnsi" w:hAnsiTheme="minorHAnsi" w:cstheme="minorHAnsi"/>
          <w:sz w:val="22"/>
          <w:szCs w:val="22"/>
        </w:rPr>
        <w:t>changes</w:t>
      </w:r>
      <w:r w:rsidRPr="001A137E">
        <w:rPr>
          <w:rFonts w:asciiTheme="minorHAnsi" w:hAnsiTheme="minorHAnsi" w:cstheme="minorHAnsi"/>
          <w:sz w:val="22"/>
          <w:szCs w:val="22"/>
        </w:rPr>
        <w:t>, such as</w:t>
      </w:r>
      <w:r w:rsidR="00AF0F49" w:rsidRPr="001A137E">
        <w:rPr>
          <w:rFonts w:asciiTheme="minorHAnsi" w:hAnsiTheme="minorHAnsi" w:cstheme="minorHAnsi"/>
          <w:sz w:val="22"/>
          <w:szCs w:val="22"/>
        </w:rPr>
        <w:t xml:space="preserve"> adding</w:t>
      </w:r>
      <w:r w:rsidRPr="001A137E">
        <w:rPr>
          <w:rFonts w:asciiTheme="minorHAnsi" w:hAnsiTheme="minorHAnsi" w:cstheme="minorHAnsi"/>
          <w:sz w:val="22"/>
          <w:szCs w:val="22"/>
        </w:rPr>
        <w:t xml:space="preserve"> grab bars in bathrooms, </w:t>
      </w:r>
      <w:r w:rsidR="009A3626" w:rsidRPr="001A137E">
        <w:rPr>
          <w:rFonts w:asciiTheme="minorHAnsi" w:hAnsiTheme="minorHAnsi" w:cstheme="minorHAnsi"/>
          <w:sz w:val="22"/>
          <w:szCs w:val="22"/>
        </w:rPr>
        <w:t xml:space="preserve">are improvements made to assist persons for whom strength and balance </w:t>
      </w:r>
      <w:r w:rsidR="004206D4" w:rsidRPr="001A137E">
        <w:rPr>
          <w:rFonts w:asciiTheme="minorHAnsi" w:hAnsiTheme="minorHAnsi" w:cstheme="minorHAnsi"/>
          <w:sz w:val="22"/>
          <w:szCs w:val="22"/>
        </w:rPr>
        <w:t xml:space="preserve">may </w:t>
      </w:r>
      <w:r w:rsidR="009A3626" w:rsidRPr="001A137E">
        <w:rPr>
          <w:rFonts w:asciiTheme="minorHAnsi" w:hAnsiTheme="minorHAnsi" w:cstheme="minorHAnsi"/>
          <w:sz w:val="22"/>
          <w:szCs w:val="22"/>
        </w:rPr>
        <w:t xml:space="preserve">have become a challenge. These changes usually </w:t>
      </w:r>
      <w:r w:rsidRPr="001A137E">
        <w:rPr>
          <w:rFonts w:asciiTheme="minorHAnsi" w:hAnsiTheme="minorHAnsi" w:cstheme="minorHAnsi"/>
          <w:sz w:val="22"/>
          <w:szCs w:val="22"/>
        </w:rPr>
        <w:t xml:space="preserve">can be </w:t>
      </w:r>
      <w:r w:rsidR="00AF0F49" w:rsidRPr="001A137E">
        <w:rPr>
          <w:rFonts w:asciiTheme="minorHAnsi" w:hAnsiTheme="minorHAnsi" w:cstheme="minorHAnsi"/>
          <w:sz w:val="22"/>
          <w:szCs w:val="22"/>
        </w:rPr>
        <w:t>done</w:t>
      </w:r>
      <w:r w:rsidRPr="001A137E">
        <w:rPr>
          <w:rFonts w:asciiTheme="minorHAnsi" w:hAnsiTheme="minorHAnsi" w:cstheme="minorHAnsi"/>
          <w:sz w:val="22"/>
          <w:szCs w:val="22"/>
        </w:rPr>
        <w:t xml:space="preserve"> without </w:t>
      </w:r>
      <w:r w:rsidR="00010113" w:rsidRPr="001A137E">
        <w:rPr>
          <w:rFonts w:asciiTheme="minorHAnsi" w:hAnsiTheme="minorHAnsi" w:cstheme="minorHAnsi"/>
          <w:sz w:val="22"/>
          <w:szCs w:val="22"/>
        </w:rPr>
        <w:t xml:space="preserve">a major </w:t>
      </w:r>
      <w:r w:rsidRPr="001A137E">
        <w:rPr>
          <w:rFonts w:asciiTheme="minorHAnsi" w:hAnsiTheme="minorHAnsi" w:cstheme="minorHAnsi"/>
          <w:sz w:val="22"/>
          <w:szCs w:val="22"/>
        </w:rPr>
        <w:t>redesign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 or full-blown renovation</w:t>
      </w:r>
      <w:r w:rsidRPr="001A137E">
        <w:rPr>
          <w:rFonts w:asciiTheme="minorHAnsi" w:hAnsiTheme="minorHAnsi" w:cstheme="minorHAnsi"/>
          <w:sz w:val="22"/>
          <w:szCs w:val="22"/>
        </w:rPr>
        <w:t>.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EB4E7" w14:textId="77777777" w:rsidR="00AC1030" w:rsidRPr="001A137E" w:rsidRDefault="00AC1030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BEBF5C" w14:textId="01F26902" w:rsidR="00882495" w:rsidRPr="001A137E" w:rsidRDefault="00AC1030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137E">
        <w:rPr>
          <w:rFonts w:asciiTheme="minorHAnsi" w:hAnsiTheme="minorHAnsi" w:cstheme="minorHAnsi"/>
          <w:sz w:val="22"/>
          <w:szCs w:val="22"/>
        </w:rPr>
        <w:t>You can g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et started making your home </w:t>
      </w:r>
      <w:r w:rsidR="00003CCF" w:rsidRPr="001A137E">
        <w:rPr>
          <w:rFonts w:asciiTheme="minorHAnsi" w:hAnsiTheme="minorHAnsi" w:cstheme="minorHAnsi"/>
          <w:sz w:val="22"/>
          <w:szCs w:val="22"/>
        </w:rPr>
        <w:t>ready for long-term living</w:t>
      </w:r>
      <w:r w:rsidR="00410DE0" w:rsidRPr="001A137E">
        <w:rPr>
          <w:rFonts w:asciiTheme="minorHAnsi" w:hAnsiTheme="minorHAnsi" w:cstheme="minorHAnsi"/>
          <w:sz w:val="22"/>
          <w:szCs w:val="22"/>
        </w:rPr>
        <w:t xml:space="preserve"> </w:t>
      </w:r>
      <w:r w:rsidR="004206D4" w:rsidRPr="001A137E">
        <w:rPr>
          <w:rFonts w:asciiTheme="minorHAnsi" w:hAnsiTheme="minorHAnsi" w:cstheme="minorHAnsi"/>
          <w:sz w:val="22"/>
          <w:szCs w:val="22"/>
        </w:rPr>
        <w:t>by conducting a top-to-bottom</w:t>
      </w:r>
      <w:r w:rsidR="00F81230">
        <w:rPr>
          <w:rFonts w:asciiTheme="minorHAnsi" w:hAnsiTheme="minorHAnsi" w:cstheme="minorHAnsi"/>
          <w:sz w:val="22"/>
          <w:szCs w:val="22"/>
        </w:rPr>
        <w:t xml:space="preserve"> assessment</w:t>
      </w:r>
      <w:r w:rsidR="00AF0F49" w:rsidRPr="001A137E">
        <w:rPr>
          <w:rFonts w:asciiTheme="minorHAnsi" w:hAnsiTheme="minorHAnsi" w:cstheme="minorHAnsi"/>
          <w:sz w:val="22"/>
          <w:szCs w:val="22"/>
        </w:rPr>
        <w:t>.</w:t>
      </w:r>
    </w:p>
    <w:p w14:paraId="4CC0042A" w14:textId="77777777" w:rsidR="00010590" w:rsidRPr="001A137E" w:rsidRDefault="00010590" w:rsidP="000105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6C8DA1" w14:textId="77777777" w:rsidR="00635CCE" w:rsidRPr="001A137E" w:rsidRDefault="00635CCE" w:rsidP="00010590">
      <w:pPr>
        <w:spacing w:after="0" w:line="240" w:lineRule="auto"/>
        <w:rPr>
          <w:rFonts w:asciiTheme="minorHAnsi" w:hAnsiTheme="minorHAnsi" w:cstheme="minorHAnsi"/>
          <w:b/>
          <w:shd w:val="clear" w:color="auto" w:fill="FFFFFF"/>
        </w:rPr>
      </w:pPr>
      <w:r w:rsidRPr="001A137E">
        <w:rPr>
          <w:rFonts w:asciiTheme="minorHAnsi" w:hAnsiTheme="minorHAnsi" w:cstheme="minorHAnsi"/>
          <w:b/>
          <w:shd w:val="clear" w:color="auto" w:fill="FFFFFF"/>
        </w:rPr>
        <w:t>Home assessment</w:t>
      </w:r>
    </w:p>
    <w:p w14:paraId="4882598A" w14:textId="6848DB71" w:rsidR="00DC5DFE" w:rsidRPr="001A137E" w:rsidRDefault="00882495" w:rsidP="000105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 xml:space="preserve">Before </w:t>
      </w:r>
      <w:r w:rsidR="00010113" w:rsidRPr="001A137E">
        <w:rPr>
          <w:rFonts w:asciiTheme="minorHAnsi" w:eastAsia="Times New Roman" w:hAnsiTheme="minorHAnsi" w:cstheme="minorHAnsi"/>
        </w:rPr>
        <w:t xml:space="preserve">making </w:t>
      </w:r>
      <w:r w:rsidR="00E62C91" w:rsidRPr="001A137E">
        <w:rPr>
          <w:rFonts w:asciiTheme="minorHAnsi" w:eastAsia="Times New Roman" w:hAnsiTheme="minorHAnsi" w:cstheme="minorHAnsi"/>
        </w:rPr>
        <w:t>any changes,</w:t>
      </w:r>
      <w:r w:rsidR="00010113" w:rsidRPr="001A137E">
        <w:rPr>
          <w:rFonts w:asciiTheme="minorHAnsi" w:eastAsia="Times New Roman" w:hAnsiTheme="minorHAnsi" w:cstheme="minorHAnsi"/>
        </w:rPr>
        <w:t xml:space="preserve"> </w:t>
      </w:r>
      <w:r w:rsidR="004206D4" w:rsidRPr="001A137E">
        <w:rPr>
          <w:rFonts w:asciiTheme="minorHAnsi" w:eastAsia="Times New Roman" w:hAnsiTheme="minorHAnsi" w:cstheme="minorHAnsi"/>
        </w:rPr>
        <w:t xml:space="preserve">take a look at </w:t>
      </w:r>
      <w:r w:rsidR="00780C10" w:rsidRPr="001A137E">
        <w:rPr>
          <w:rFonts w:asciiTheme="minorHAnsi" w:eastAsia="Times New Roman" w:hAnsiTheme="minorHAnsi" w:cstheme="minorHAnsi"/>
        </w:rPr>
        <w:t xml:space="preserve">the </w:t>
      </w:r>
      <w:r w:rsidR="00E62C91" w:rsidRPr="001A137E">
        <w:rPr>
          <w:rFonts w:asciiTheme="minorHAnsi" w:eastAsia="Times New Roman" w:hAnsiTheme="minorHAnsi" w:cstheme="minorHAnsi"/>
        </w:rPr>
        <w:t>entire</w:t>
      </w:r>
      <w:r w:rsidR="00780C10" w:rsidRPr="001A137E">
        <w:rPr>
          <w:rFonts w:asciiTheme="minorHAnsi" w:eastAsia="Times New Roman" w:hAnsiTheme="minorHAnsi" w:cstheme="minorHAnsi"/>
        </w:rPr>
        <w:t xml:space="preserve"> home</w:t>
      </w:r>
      <w:r w:rsidRPr="001A137E">
        <w:rPr>
          <w:rFonts w:asciiTheme="minorHAnsi" w:eastAsia="Times New Roman" w:hAnsiTheme="minorHAnsi" w:cstheme="minorHAnsi"/>
        </w:rPr>
        <w:t>.</w:t>
      </w:r>
      <w:r w:rsidR="00C864F4" w:rsidRPr="001A137E">
        <w:rPr>
          <w:rFonts w:asciiTheme="minorHAnsi" w:eastAsia="Times New Roman" w:hAnsiTheme="minorHAnsi" w:cstheme="minorHAnsi"/>
        </w:rPr>
        <w:t xml:space="preserve"> Keep in mind</w:t>
      </w:r>
      <w:r w:rsidR="00AC1030" w:rsidRPr="001A137E">
        <w:rPr>
          <w:rFonts w:asciiTheme="minorHAnsi" w:eastAsia="Times New Roman" w:hAnsiTheme="minorHAnsi" w:cstheme="minorHAnsi"/>
        </w:rPr>
        <w:t xml:space="preserve"> items</w:t>
      </w:r>
      <w:r w:rsidR="00780C10" w:rsidRPr="001A137E">
        <w:rPr>
          <w:rFonts w:asciiTheme="minorHAnsi" w:eastAsia="Times New Roman" w:hAnsiTheme="minorHAnsi" w:cstheme="minorHAnsi"/>
        </w:rPr>
        <w:t xml:space="preserve"> that </w:t>
      </w:r>
      <w:r w:rsidR="00E62C91" w:rsidRPr="001A137E">
        <w:rPr>
          <w:rFonts w:asciiTheme="minorHAnsi" w:eastAsia="Times New Roman" w:hAnsiTheme="minorHAnsi" w:cstheme="minorHAnsi"/>
        </w:rPr>
        <w:t>may</w:t>
      </w:r>
      <w:r w:rsidR="00780C10" w:rsidRPr="001A137E">
        <w:rPr>
          <w:rFonts w:asciiTheme="minorHAnsi" w:eastAsia="Times New Roman" w:hAnsiTheme="minorHAnsi" w:cstheme="minorHAnsi"/>
        </w:rPr>
        <w:t xml:space="preserve"> be</w:t>
      </w:r>
      <w:r w:rsidR="004206D4" w:rsidRPr="001A137E">
        <w:rPr>
          <w:rFonts w:asciiTheme="minorHAnsi" w:eastAsia="Times New Roman" w:hAnsiTheme="minorHAnsi" w:cstheme="minorHAnsi"/>
        </w:rPr>
        <w:t xml:space="preserve"> needed in the future as well as</w:t>
      </w:r>
      <w:r w:rsidR="00780C10" w:rsidRPr="001A137E">
        <w:rPr>
          <w:rFonts w:asciiTheme="minorHAnsi" w:eastAsia="Times New Roman" w:hAnsiTheme="minorHAnsi" w:cstheme="minorHAnsi"/>
        </w:rPr>
        <w:t xml:space="preserve"> now.</w:t>
      </w:r>
      <w:r w:rsidRPr="001A137E">
        <w:rPr>
          <w:rFonts w:asciiTheme="minorHAnsi" w:eastAsia="Times New Roman" w:hAnsiTheme="minorHAnsi" w:cstheme="minorHAnsi"/>
        </w:rPr>
        <w:t xml:space="preserve"> </w:t>
      </w:r>
      <w:r w:rsidR="00410DE0" w:rsidRPr="001A137E">
        <w:rPr>
          <w:rFonts w:asciiTheme="minorHAnsi" w:eastAsia="Times New Roman" w:hAnsiTheme="minorHAnsi" w:cstheme="minorHAnsi"/>
        </w:rPr>
        <w:t>This</w:t>
      </w:r>
      <w:r w:rsidR="00010113" w:rsidRPr="001A137E">
        <w:rPr>
          <w:rFonts w:asciiTheme="minorHAnsi" w:eastAsia="Times New Roman" w:hAnsiTheme="minorHAnsi" w:cstheme="minorHAnsi"/>
        </w:rPr>
        <w:t xml:space="preserve"> </w:t>
      </w:r>
      <w:r w:rsidR="00D236A5" w:rsidRPr="001A137E">
        <w:rPr>
          <w:rFonts w:asciiTheme="minorHAnsi" w:eastAsia="Times New Roman" w:hAnsiTheme="minorHAnsi" w:cstheme="minorHAnsi"/>
        </w:rPr>
        <w:t xml:space="preserve">checklist </w:t>
      </w:r>
      <w:r w:rsidR="00410DE0" w:rsidRPr="001A137E">
        <w:rPr>
          <w:rFonts w:asciiTheme="minorHAnsi" w:eastAsia="Times New Roman" w:hAnsiTheme="minorHAnsi" w:cstheme="minorHAnsi"/>
        </w:rPr>
        <w:t xml:space="preserve">can </w:t>
      </w:r>
      <w:r w:rsidR="00E62C91" w:rsidRPr="001A137E">
        <w:rPr>
          <w:rFonts w:asciiTheme="minorHAnsi" w:eastAsia="Times New Roman" w:hAnsiTheme="minorHAnsi" w:cstheme="minorHAnsi"/>
        </w:rPr>
        <w:t>help identify</w:t>
      </w:r>
      <w:r w:rsidR="00C96D80" w:rsidRPr="001A137E">
        <w:rPr>
          <w:rFonts w:asciiTheme="minorHAnsi" w:eastAsia="Times New Roman" w:hAnsiTheme="minorHAnsi" w:cstheme="minorHAnsi"/>
        </w:rPr>
        <w:t xml:space="preserve"> areas that </w:t>
      </w:r>
      <w:r w:rsidR="00E62C91" w:rsidRPr="001A137E">
        <w:rPr>
          <w:rFonts w:asciiTheme="minorHAnsi" w:eastAsia="Times New Roman" w:hAnsiTheme="minorHAnsi" w:cstheme="minorHAnsi"/>
        </w:rPr>
        <w:t>might</w:t>
      </w:r>
      <w:r w:rsidR="00C96D80" w:rsidRPr="001A137E">
        <w:rPr>
          <w:rFonts w:asciiTheme="minorHAnsi" w:eastAsia="Times New Roman" w:hAnsiTheme="minorHAnsi" w:cstheme="minorHAnsi"/>
        </w:rPr>
        <w:t xml:space="preserve"> need improvement.</w:t>
      </w:r>
      <w:r w:rsidR="007B1596" w:rsidRPr="001A137E">
        <w:rPr>
          <w:rFonts w:asciiTheme="minorHAnsi" w:eastAsia="Times New Roman" w:hAnsiTheme="minorHAnsi" w:cstheme="minorHAnsi"/>
        </w:rPr>
        <w:t xml:space="preserve"> Everyone has different needs, but in general, a “no” answer may </w:t>
      </w:r>
      <w:r w:rsidR="00014405" w:rsidRPr="001A137E">
        <w:rPr>
          <w:rFonts w:asciiTheme="minorHAnsi" w:eastAsia="Times New Roman" w:hAnsiTheme="minorHAnsi" w:cstheme="minorHAnsi"/>
        </w:rPr>
        <w:t xml:space="preserve">be cause </w:t>
      </w:r>
      <w:r w:rsidR="007B1596" w:rsidRPr="001A137E">
        <w:rPr>
          <w:rFonts w:asciiTheme="minorHAnsi" w:eastAsia="Times New Roman" w:hAnsiTheme="minorHAnsi" w:cstheme="minorHAnsi"/>
        </w:rPr>
        <w:t>for action.</w:t>
      </w:r>
    </w:p>
    <w:p w14:paraId="4BB1ED4E" w14:textId="77777777" w:rsidR="00010590" w:rsidRPr="001A137E" w:rsidRDefault="00010590" w:rsidP="0001059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3E9B1F1" w14:textId="77777777" w:rsidR="00882495" w:rsidRPr="001A137E" w:rsidRDefault="00734D9C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exterior walkways and entrances well</w:t>
      </w:r>
      <w:r w:rsidR="006E7EBC" w:rsidRPr="001A137E">
        <w:rPr>
          <w:rFonts w:asciiTheme="minorHAnsi" w:eastAsia="Times New Roman" w:hAnsiTheme="minorHAnsi" w:cstheme="minorHAnsi"/>
        </w:rPr>
        <w:t>-</w:t>
      </w:r>
      <w:r w:rsidR="002D1742" w:rsidRPr="001A137E">
        <w:rPr>
          <w:rFonts w:asciiTheme="minorHAnsi" w:eastAsia="Times New Roman" w:hAnsiTheme="minorHAnsi" w:cstheme="minorHAnsi"/>
        </w:rPr>
        <w:t>lit?</w:t>
      </w:r>
    </w:p>
    <w:p w14:paraId="375C0D8B" w14:textId="77777777" w:rsidR="007710B7" w:rsidRPr="001A137E" w:rsidRDefault="007710B7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Is there a step-free entrance to the home?</w:t>
      </w:r>
    </w:p>
    <w:p w14:paraId="618060AA" w14:textId="77777777" w:rsidR="00C46BD7" w:rsidRPr="001A137E" w:rsidRDefault="00EA29B2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entrance doors easy to lock, unlock, open</w:t>
      </w:r>
      <w:r w:rsidR="006828F3" w:rsidRPr="001A137E">
        <w:rPr>
          <w:rFonts w:asciiTheme="minorHAnsi" w:eastAsia="Times New Roman" w:hAnsiTheme="minorHAnsi" w:cstheme="minorHAnsi"/>
        </w:rPr>
        <w:t>,</w:t>
      </w:r>
      <w:r w:rsidRPr="001A137E">
        <w:rPr>
          <w:rFonts w:asciiTheme="minorHAnsi" w:eastAsia="Times New Roman" w:hAnsiTheme="minorHAnsi" w:cstheme="minorHAnsi"/>
        </w:rPr>
        <w:t xml:space="preserve"> and close?</w:t>
      </w:r>
    </w:p>
    <w:p w14:paraId="15094B6D" w14:textId="77777777" w:rsidR="006D6AE7" w:rsidRPr="001A137E" w:rsidRDefault="006D6AE7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Does the main floor include a kitchen, bedroom</w:t>
      </w:r>
      <w:r w:rsidR="006828F3" w:rsidRPr="001A137E">
        <w:rPr>
          <w:rFonts w:asciiTheme="minorHAnsi" w:eastAsia="Times New Roman" w:hAnsiTheme="minorHAnsi" w:cstheme="minorHAnsi"/>
        </w:rPr>
        <w:t>,</w:t>
      </w:r>
      <w:r w:rsidRPr="001A137E">
        <w:rPr>
          <w:rFonts w:asciiTheme="minorHAnsi" w:eastAsia="Times New Roman" w:hAnsiTheme="minorHAnsi" w:cstheme="minorHAnsi"/>
        </w:rPr>
        <w:t xml:space="preserve"> and full bathroom?</w:t>
      </w:r>
    </w:p>
    <w:p w14:paraId="209F5D21" w14:textId="77777777" w:rsidR="001037AB" w:rsidRPr="001A137E" w:rsidRDefault="00FA2726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 xml:space="preserve">Are doorways wide enough for </w:t>
      </w:r>
      <w:r w:rsidR="001037AB" w:rsidRPr="001A137E">
        <w:rPr>
          <w:rFonts w:asciiTheme="minorHAnsi" w:eastAsia="Times New Roman" w:hAnsiTheme="minorHAnsi" w:cstheme="minorHAnsi"/>
        </w:rPr>
        <w:t>someone using a wheelchair, walker</w:t>
      </w:r>
      <w:r w:rsidR="006828F3" w:rsidRPr="001A137E">
        <w:rPr>
          <w:rFonts w:asciiTheme="minorHAnsi" w:eastAsia="Times New Roman" w:hAnsiTheme="minorHAnsi" w:cstheme="minorHAnsi"/>
        </w:rPr>
        <w:t>,</w:t>
      </w:r>
      <w:r w:rsidR="001037AB" w:rsidRPr="001A137E">
        <w:rPr>
          <w:rFonts w:asciiTheme="minorHAnsi" w:eastAsia="Times New Roman" w:hAnsiTheme="minorHAnsi" w:cstheme="minorHAnsi"/>
        </w:rPr>
        <w:t xml:space="preserve"> or service animal?</w:t>
      </w:r>
    </w:p>
    <w:p w14:paraId="3B916612" w14:textId="77777777" w:rsidR="00FA60C7" w:rsidRPr="001A137E" w:rsidRDefault="00FA60C7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Is wall-to-wall carpeting secure and in good condition</w:t>
      </w:r>
      <w:r w:rsidR="006D7134" w:rsidRPr="001A137E">
        <w:rPr>
          <w:rFonts w:asciiTheme="minorHAnsi" w:eastAsia="Times New Roman" w:hAnsiTheme="minorHAnsi" w:cstheme="minorHAnsi"/>
        </w:rPr>
        <w:t xml:space="preserve"> (</w:t>
      </w:r>
      <w:r w:rsidR="00231AB1" w:rsidRPr="001A137E">
        <w:rPr>
          <w:rFonts w:asciiTheme="minorHAnsi" w:eastAsia="Times New Roman" w:hAnsiTheme="minorHAnsi" w:cstheme="minorHAnsi"/>
        </w:rPr>
        <w:t xml:space="preserve">flat, </w:t>
      </w:r>
      <w:r w:rsidR="006D7134" w:rsidRPr="001A137E">
        <w:rPr>
          <w:rFonts w:asciiTheme="minorHAnsi" w:eastAsia="Times New Roman" w:hAnsiTheme="minorHAnsi" w:cstheme="minorHAnsi"/>
        </w:rPr>
        <w:t>not bunched up)</w:t>
      </w:r>
      <w:r w:rsidRPr="001A137E">
        <w:rPr>
          <w:rFonts w:asciiTheme="minorHAnsi" w:eastAsia="Times New Roman" w:hAnsiTheme="minorHAnsi" w:cstheme="minorHAnsi"/>
        </w:rPr>
        <w:t>?</w:t>
      </w:r>
    </w:p>
    <w:p w14:paraId="540584F3" w14:textId="2EAECEAB" w:rsidR="00FA60C7" w:rsidRPr="001A137E" w:rsidRDefault="00FA60C7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area rugs secured to the floor with</w:t>
      </w:r>
      <w:r w:rsidR="001A137E">
        <w:rPr>
          <w:rFonts w:asciiTheme="minorHAnsi" w:eastAsia="Times New Roman" w:hAnsiTheme="minorHAnsi" w:cstheme="minorHAnsi"/>
        </w:rPr>
        <w:t xml:space="preserve"> non-slip padding</w:t>
      </w:r>
      <w:r w:rsidRPr="001A137E">
        <w:rPr>
          <w:rFonts w:asciiTheme="minorHAnsi" w:eastAsia="Times New Roman" w:hAnsiTheme="minorHAnsi" w:cstheme="minorHAnsi"/>
        </w:rPr>
        <w:t>?</w:t>
      </w:r>
    </w:p>
    <w:p w14:paraId="72CA31E5" w14:textId="77777777" w:rsidR="00B22B72" w:rsidRPr="001A137E" w:rsidRDefault="00B51C65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walkways free from obstructions and hazards like cords</w:t>
      </w:r>
      <w:r w:rsidR="00EA4A0C" w:rsidRPr="001A137E">
        <w:rPr>
          <w:rFonts w:asciiTheme="minorHAnsi" w:eastAsia="Times New Roman" w:hAnsiTheme="minorHAnsi" w:cstheme="minorHAnsi"/>
        </w:rPr>
        <w:t xml:space="preserve"> and furniture?</w:t>
      </w:r>
    </w:p>
    <w:p w14:paraId="51E9134E" w14:textId="77777777" w:rsidR="003D091F" w:rsidRPr="001A137E" w:rsidRDefault="003D091F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Do stairways have sturdy handrails on both sides?</w:t>
      </w:r>
    </w:p>
    <w:p w14:paraId="75966D93" w14:textId="77777777" w:rsidR="004F0A3A" w:rsidRPr="001A137E" w:rsidRDefault="00811243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Can</w:t>
      </w:r>
      <w:r w:rsidR="004F0A3A" w:rsidRPr="001A137E">
        <w:rPr>
          <w:rFonts w:asciiTheme="minorHAnsi" w:eastAsia="Times New Roman" w:hAnsiTheme="minorHAnsi" w:cstheme="minorHAnsi"/>
        </w:rPr>
        <w:t xml:space="preserve"> bathroom and kitchen cabinets </w:t>
      </w:r>
      <w:r w:rsidRPr="001A137E">
        <w:rPr>
          <w:rFonts w:asciiTheme="minorHAnsi" w:eastAsia="Times New Roman" w:hAnsiTheme="minorHAnsi" w:cstheme="minorHAnsi"/>
        </w:rPr>
        <w:t>be easily reached</w:t>
      </w:r>
      <w:r w:rsidR="004F0A3A" w:rsidRPr="001A137E">
        <w:rPr>
          <w:rFonts w:asciiTheme="minorHAnsi" w:eastAsia="Times New Roman" w:hAnsiTheme="minorHAnsi" w:cstheme="minorHAnsi"/>
        </w:rPr>
        <w:t>?</w:t>
      </w:r>
    </w:p>
    <w:p w14:paraId="26F6A33B" w14:textId="77777777" w:rsidR="00EA4A0C" w:rsidRPr="001A137E" w:rsidRDefault="00EA4A0C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Is there a step-free shower entrance?</w:t>
      </w:r>
    </w:p>
    <w:p w14:paraId="5EE0C79A" w14:textId="78F7FE3C" w:rsidR="00EF1BA2" w:rsidRPr="001A137E" w:rsidRDefault="00EF1BA2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grab bars available near the shower and toilet?</w:t>
      </w:r>
    </w:p>
    <w:p w14:paraId="70564F7C" w14:textId="77ED5ACA" w:rsidR="000667E8" w:rsidRPr="001A137E" w:rsidRDefault="00EA4A0C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 xml:space="preserve">Do </w:t>
      </w:r>
      <w:r w:rsidR="00CD5B47" w:rsidRPr="001A137E">
        <w:rPr>
          <w:rFonts w:asciiTheme="minorHAnsi" w:eastAsia="Times New Roman" w:hAnsiTheme="minorHAnsi" w:cstheme="minorHAnsi"/>
        </w:rPr>
        <w:t xml:space="preserve">bathtubs and </w:t>
      </w:r>
      <w:r w:rsidRPr="001A137E">
        <w:rPr>
          <w:rFonts w:asciiTheme="minorHAnsi" w:eastAsia="Times New Roman" w:hAnsiTheme="minorHAnsi" w:cstheme="minorHAnsi"/>
        </w:rPr>
        <w:t>showers have non-slip mats</w:t>
      </w:r>
      <w:r w:rsidR="00CD5B47" w:rsidRPr="001A137E">
        <w:rPr>
          <w:rFonts w:asciiTheme="minorHAnsi" w:eastAsia="Times New Roman" w:hAnsiTheme="minorHAnsi" w:cstheme="minorHAnsi"/>
        </w:rPr>
        <w:t>,</w:t>
      </w:r>
      <w:r w:rsidRPr="001A137E">
        <w:rPr>
          <w:rFonts w:asciiTheme="minorHAnsi" w:eastAsia="Times New Roman" w:hAnsiTheme="minorHAnsi" w:cstheme="minorHAnsi"/>
        </w:rPr>
        <w:t xml:space="preserve"> adhesive strips</w:t>
      </w:r>
      <w:r w:rsidR="00CD5B47" w:rsidRPr="001A137E">
        <w:rPr>
          <w:rFonts w:asciiTheme="minorHAnsi" w:eastAsia="Times New Roman" w:hAnsiTheme="minorHAnsi" w:cstheme="minorHAnsi"/>
        </w:rPr>
        <w:t>, or slip-free floors</w:t>
      </w:r>
      <w:r w:rsidRPr="001A137E">
        <w:rPr>
          <w:rFonts w:asciiTheme="minorHAnsi" w:eastAsia="Times New Roman" w:hAnsiTheme="minorHAnsi" w:cstheme="minorHAnsi"/>
        </w:rPr>
        <w:t>?</w:t>
      </w:r>
      <w:r w:rsidR="000667E8" w:rsidRPr="001A137E">
        <w:rPr>
          <w:rFonts w:asciiTheme="minorHAnsi" w:eastAsia="Times New Roman" w:hAnsiTheme="minorHAnsi" w:cstheme="minorHAnsi"/>
        </w:rPr>
        <w:t xml:space="preserve"> </w:t>
      </w:r>
    </w:p>
    <w:p w14:paraId="3A344182" w14:textId="77777777" w:rsidR="000667E8" w:rsidRPr="001A137E" w:rsidRDefault="000667E8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Will smoke detectors provide visual as well as audio alerts?</w:t>
      </w:r>
    </w:p>
    <w:p w14:paraId="01C1DCA4" w14:textId="48E2B969" w:rsidR="000667E8" w:rsidRPr="001A137E" w:rsidRDefault="000667E8" w:rsidP="000105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>Are telephones easily accessible on all floors?</w:t>
      </w:r>
    </w:p>
    <w:p w14:paraId="053A2CD7" w14:textId="77777777" w:rsidR="00010590" w:rsidRPr="001A137E" w:rsidRDefault="00010590" w:rsidP="00010590">
      <w:pPr>
        <w:spacing w:after="0" w:line="240" w:lineRule="auto"/>
        <w:rPr>
          <w:rFonts w:asciiTheme="minorHAnsi" w:hAnsiTheme="minorHAnsi" w:cstheme="minorHAnsi"/>
          <w:b/>
          <w:shd w:val="clear" w:color="auto" w:fill="FFFFFF"/>
        </w:rPr>
      </w:pPr>
    </w:p>
    <w:p w14:paraId="0159E8D2" w14:textId="77777777" w:rsidR="00496B4B" w:rsidRDefault="00496B4B" w:rsidP="0001059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100CD2E" w14:textId="7D40DDD0" w:rsidR="00AF0F49" w:rsidRPr="001A137E" w:rsidRDefault="00882495" w:rsidP="000105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1A137E">
        <w:rPr>
          <w:rFonts w:asciiTheme="minorHAnsi" w:eastAsia="Times New Roman" w:hAnsiTheme="minorHAnsi" w:cstheme="minorHAnsi"/>
        </w:rPr>
        <w:t xml:space="preserve">More information about home modifications, including </w:t>
      </w:r>
      <w:r w:rsidR="00360609" w:rsidRPr="001A137E">
        <w:rPr>
          <w:rFonts w:asciiTheme="minorHAnsi" w:eastAsia="Times New Roman" w:hAnsiTheme="minorHAnsi" w:cstheme="minorHAnsi"/>
        </w:rPr>
        <w:t xml:space="preserve">a detailed home assessment checklist as well as information about </w:t>
      </w:r>
      <w:r w:rsidRPr="001A137E">
        <w:rPr>
          <w:rFonts w:asciiTheme="minorHAnsi" w:eastAsia="Times New Roman" w:hAnsiTheme="minorHAnsi" w:cstheme="minorHAnsi"/>
        </w:rPr>
        <w:t>financial assistance</w:t>
      </w:r>
      <w:r w:rsidR="00635CCE" w:rsidRPr="001A137E">
        <w:rPr>
          <w:rFonts w:asciiTheme="minorHAnsi" w:eastAsia="Times New Roman" w:hAnsiTheme="minorHAnsi" w:cstheme="minorHAnsi"/>
        </w:rPr>
        <w:t xml:space="preserve">, </w:t>
      </w:r>
      <w:r w:rsidRPr="001A137E">
        <w:rPr>
          <w:rFonts w:asciiTheme="minorHAnsi" w:eastAsia="Times New Roman" w:hAnsiTheme="minorHAnsi" w:cstheme="minorHAnsi"/>
        </w:rPr>
        <w:t xml:space="preserve">can be found at </w:t>
      </w:r>
      <w:hyperlink r:id="rId10" w:history="1">
        <w:r w:rsidRPr="001A137E">
          <w:rPr>
            <w:rStyle w:val="Hyperlink"/>
            <w:rFonts w:asciiTheme="minorHAnsi" w:eastAsia="Times New Roman" w:hAnsiTheme="minorHAnsi" w:cstheme="minorHAnsi"/>
          </w:rPr>
          <w:t>eldercare.gov</w:t>
        </w:r>
      </w:hyperlink>
      <w:r w:rsidRPr="001A137E">
        <w:rPr>
          <w:rFonts w:asciiTheme="minorHAnsi" w:eastAsia="Times New Roman" w:hAnsiTheme="minorHAnsi" w:cstheme="minorHAnsi"/>
        </w:rPr>
        <w:t>.</w:t>
      </w:r>
      <w:r w:rsidR="0041123E" w:rsidRPr="001A137E">
        <w:rPr>
          <w:rFonts w:asciiTheme="minorHAnsi" w:eastAsia="Times New Roman" w:hAnsiTheme="minorHAnsi" w:cstheme="minorHAnsi"/>
        </w:rPr>
        <w:t xml:space="preserve"> </w:t>
      </w:r>
    </w:p>
    <w:sectPr w:rsidR="00AF0F49" w:rsidRPr="001A137E" w:rsidSect="00496B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3995" w14:textId="77777777" w:rsidR="00B241B8" w:rsidRDefault="00B241B8" w:rsidP="00010590">
      <w:pPr>
        <w:spacing w:after="0" w:line="240" w:lineRule="auto"/>
      </w:pPr>
      <w:r>
        <w:separator/>
      </w:r>
    </w:p>
  </w:endnote>
  <w:endnote w:type="continuationSeparator" w:id="0">
    <w:p w14:paraId="7DEEA4A7" w14:textId="77777777" w:rsidR="00B241B8" w:rsidRDefault="00B241B8" w:rsidP="000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EB4B3" w14:textId="77777777" w:rsidR="00B241B8" w:rsidRDefault="00B241B8" w:rsidP="00010590">
      <w:pPr>
        <w:spacing w:after="0" w:line="240" w:lineRule="auto"/>
      </w:pPr>
      <w:r>
        <w:separator/>
      </w:r>
    </w:p>
  </w:footnote>
  <w:footnote w:type="continuationSeparator" w:id="0">
    <w:p w14:paraId="6A9882F0" w14:textId="77777777" w:rsidR="00B241B8" w:rsidRDefault="00B241B8" w:rsidP="0001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E44"/>
    <w:multiLevelType w:val="hybridMultilevel"/>
    <w:tmpl w:val="1FFA1208"/>
    <w:lvl w:ilvl="0" w:tplc="F56015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0A5D"/>
    <w:multiLevelType w:val="hybridMultilevel"/>
    <w:tmpl w:val="6D00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95"/>
    <w:rsid w:val="00003CCF"/>
    <w:rsid w:val="00010113"/>
    <w:rsid w:val="00010590"/>
    <w:rsid w:val="00014405"/>
    <w:rsid w:val="00017653"/>
    <w:rsid w:val="000546B4"/>
    <w:rsid w:val="000667E8"/>
    <w:rsid w:val="00074A91"/>
    <w:rsid w:val="00090D46"/>
    <w:rsid w:val="000B5EBF"/>
    <w:rsid w:val="001037AB"/>
    <w:rsid w:val="00123E92"/>
    <w:rsid w:val="001A137E"/>
    <w:rsid w:val="001F407F"/>
    <w:rsid w:val="00214129"/>
    <w:rsid w:val="00231AB1"/>
    <w:rsid w:val="00263442"/>
    <w:rsid w:val="002D1742"/>
    <w:rsid w:val="0030711B"/>
    <w:rsid w:val="0032054F"/>
    <w:rsid w:val="00353B34"/>
    <w:rsid w:val="00360609"/>
    <w:rsid w:val="0039051D"/>
    <w:rsid w:val="003C5280"/>
    <w:rsid w:val="003D091F"/>
    <w:rsid w:val="003F0D46"/>
    <w:rsid w:val="003F170E"/>
    <w:rsid w:val="00410DE0"/>
    <w:rsid w:val="0041123E"/>
    <w:rsid w:val="004206D4"/>
    <w:rsid w:val="00440284"/>
    <w:rsid w:val="00495D9D"/>
    <w:rsid w:val="00496B4B"/>
    <w:rsid w:val="004A1A68"/>
    <w:rsid w:val="004B79B2"/>
    <w:rsid w:val="004F0A3A"/>
    <w:rsid w:val="005E19F6"/>
    <w:rsid w:val="00635CCE"/>
    <w:rsid w:val="00647A04"/>
    <w:rsid w:val="00661868"/>
    <w:rsid w:val="006828F3"/>
    <w:rsid w:val="006B18E5"/>
    <w:rsid w:val="006D6AE7"/>
    <w:rsid w:val="006D7134"/>
    <w:rsid w:val="006E7EBC"/>
    <w:rsid w:val="00734D9C"/>
    <w:rsid w:val="00744315"/>
    <w:rsid w:val="007465B0"/>
    <w:rsid w:val="007710B7"/>
    <w:rsid w:val="00780C10"/>
    <w:rsid w:val="007B1596"/>
    <w:rsid w:val="007D5C32"/>
    <w:rsid w:val="007E01E2"/>
    <w:rsid w:val="00811243"/>
    <w:rsid w:val="00820E26"/>
    <w:rsid w:val="00882495"/>
    <w:rsid w:val="008B5977"/>
    <w:rsid w:val="008D1121"/>
    <w:rsid w:val="008E64C1"/>
    <w:rsid w:val="0091226C"/>
    <w:rsid w:val="00913D53"/>
    <w:rsid w:val="00920EA9"/>
    <w:rsid w:val="00931860"/>
    <w:rsid w:val="009A2B69"/>
    <w:rsid w:val="009A3626"/>
    <w:rsid w:val="009B2E64"/>
    <w:rsid w:val="009F4454"/>
    <w:rsid w:val="00A36AB1"/>
    <w:rsid w:val="00A8000D"/>
    <w:rsid w:val="00AA7290"/>
    <w:rsid w:val="00AC1030"/>
    <w:rsid w:val="00AC5954"/>
    <w:rsid w:val="00AE117F"/>
    <w:rsid w:val="00AF0F49"/>
    <w:rsid w:val="00B22B72"/>
    <w:rsid w:val="00B241B8"/>
    <w:rsid w:val="00B51C65"/>
    <w:rsid w:val="00BB0E67"/>
    <w:rsid w:val="00BB1AEB"/>
    <w:rsid w:val="00BC5E8A"/>
    <w:rsid w:val="00BE2BC4"/>
    <w:rsid w:val="00C111A8"/>
    <w:rsid w:val="00C46BD7"/>
    <w:rsid w:val="00C52799"/>
    <w:rsid w:val="00C864F4"/>
    <w:rsid w:val="00C96D80"/>
    <w:rsid w:val="00CA00A5"/>
    <w:rsid w:val="00CD241A"/>
    <w:rsid w:val="00CD5B47"/>
    <w:rsid w:val="00CF440C"/>
    <w:rsid w:val="00D236A5"/>
    <w:rsid w:val="00D54383"/>
    <w:rsid w:val="00D627B4"/>
    <w:rsid w:val="00DC5DFE"/>
    <w:rsid w:val="00E62C91"/>
    <w:rsid w:val="00E72A95"/>
    <w:rsid w:val="00EA29B2"/>
    <w:rsid w:val="00EA4A0C"/>
    <w:rsid w:val="00EF1BA2"/>
    <w:rsid w:val="00EF7269"/>
    <w:rsid w:val="00F81230"/>
    <w:rsid w:val="00FA2726"/>
    <w:rsid w:val="00FA52C7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53F1"/>
  <w15:chartTrackingRefBased/>
  <w15:docId w15:val="{0C3492A2-7D0F-4C09-8193-DB53432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824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011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1123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90"/>
  </w:style>
  <w:style w:type="paragraph" w:styleId="Footer">
    <w:name w:val="footer"/>
    <w:basedOn w:val="Normal"/>
    <w:link w:val="FooterChar"/>
    <w:uiPriority w:val="99"/>
    <w:unhideWhenUsed/>
    <w:rsid w:val="00010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90"/>
  </w:style>
  <w:style w:type="character" w:styleId="CommentReference">
    <w:name w:val="annotation reference"/>
    <w:uiPriority w:val="99"/>
    <w:semiHidden/>
    <w:unhideWhenUsed/>
    <w:rsid w:val="00014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4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4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44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06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ldercare.gov/eldercare.net/public/resources/topic/Home_Repair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1C3BF-4010-456E-985E-230F72621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F46A7-6384-4AFA-AC00-95A1E8D10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86EA8-A851-4CB6-A305-E070E7B956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4568af-78d6-4de7-8a7f-d4a1b22f7f5e"/>
    <ds:schemaRef ds:uri="http://purl.org/dc/elements/1.1/"/>
    <ds:schemaRef ds:uri="cba8d4a1-0a1c-4299-93a5-2682bf5a17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Modifications for Independence</vt:lpstr>
    </vt:vector>
  </TitlesOfParts>
  <Company>ACL</Company>
  <LinksUpToDate>false</LinksUpToDate>
  <CharactersWithSpaces>2689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http://www.eldercare.gov/eldercare.net/public/resources/topic/Home_Repair.aspx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Modifications for Independence</dc:title>
  <dc:subject>Sample Article</dc:subject>
  <dc:creator>Administration for Community Living</dc:creator>
  <cp:keywords/>
  <cp:lastModifiedBy>Christine Edgar</cp:lastModifiedBy>
  <cp:revision>8</cp:revision>
  <dcterms:created xsi:type="dcterms:W3CDTF">2017-11-08T16:41:00Z</dcterms:created>
  <dcterms:modified xsi:type="dcterms:W3CDTF">2018-01-26T20:41:00Z</dcterms:modified>
  <cp:category>Open Source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