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E6AB" w14:textId="50159CFB" w:rsidR="00235B3B" w:rsidRDefault="00235B3B" w:rsidP="00235B3B">
      <w:r>
        <w:rPr>
          <w:noProof/>
        </w:rPr>
        <w:drawing>
          <wp:inline distT="0" distB="0" distL="0" distR="0" wp14:anchorId="1420F499" wp14:editId="6060E285">
            <wp:extent cx="2676525" cy="499745"/>
            <wp:effectExtent l="0" t="0" r="9525" b="0"/>
            <wp:docPr id="2" name="Picture 2" descr="Nutrition and Aging Resour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utrition and Aging Resource Center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E61AD" w14:textId="214C18BE" w:rsidR="00A6401B" w:rsidRPr="00235B3B" w:rsidRDefault="00AA3039" w:rsidP="00235B3B">
      <w:pPr>
        <w:pStyle w:val="Heading1"/>
      </w:pPr>
      <w:r w:rsidRPr="00235B3B">
        <w:t>References</w:t>
      </w:r>
    </w:p>
    <w:p w14:paraId="32326C49" w14:textId="3A6286D3" w:rsidR="00AA3039" w:rsidRPr="007E7104" w:rsidRDefault="00AA3039" w:rsidP="00A2671E">
      <w:pPr>
        <w:jc w:val="center"/>
        <w:rPr>
          <w:rFonts w:cs="Arial"/>
          <w:i/>
          <w:iCs/>
          <w:szCs w:val="24"/>
        </w:rPr>
      </w:pPr>
      <w:r w:rsidRPr="007E7104">
        <w:rPr>
          <w:rFonts w:cs="Arial"/>
          <w:i/>
          <w:iCs/>
          <w:szCs w:val="24"/>
        </w:rPr>
        <w:t>Disclaimer: All resources provided are from government websites or have been gathered from the National Agricultural Library</w:t>
      </w:r>
    </w:p>
    <w:p w14:paraId="474C2260" w14:textId="2F210A55" w:rsidR="00AA3039" w:rsidRPr="00235B3B" w:rsidRDefault="00AA3039" w:rsidP="00235B3B">
      <w:pPr>
        <w:pStyle w:val="Heading2"/>
      </w:pPr>
      <w:r w:rsidRPr="00235B3B">
        <w:t>Policy Document</w:t>
      </w:r>
    </w:p>
    <w:p w14:paraId="7B6947CC" w14:textId="1E4B173C" w:rsidR="00C022DD" w:rsidRPr="00AA3039" w:rsidRDefault="00235B3B" w:rsidP="00235B3B">
      <w:pPr>
        <w:pStyle w:val="ListParagraph"/>
        <w:numPr>
          <w:ilvl w:val="0"/>
          <w:numId w:val="2"/>
        </w:numPr>
      </w:pPr>
      <w:hyperlink r:id="rId12" w:history="1">
        <w:r w:rsidR="00C022DD" w:rsidRPr="00235B3B">
          <w:rPr>
            <w:rStyle w:val="Hyperlink"/>
            <w:rFonts w:cs="Arial"/>
            <w:szCs w:val="24"/>
          </w:rPr>
          <w:t>ACL Nutrition Services</w:t>
        </w:r>
      </w:hyperlink>
      <w:r w:rsidR="007E7104">
        <w:t xml:space="preserve"> – </w:t>
      </w:r>
      <w:r w:rsidR="00C022DD" w:rsidRPr="00AA3039">
        <w:t>Find more about eligibility, purpose of the O</w:t>
      </w:r>
      <w:r w:rsidR="00C022DD">
        <w:t xml:space="preserve">lder </w:t>
      </w:r>
      <w:r w:rsidR="00C022DD" w:rsidRPr="00AA3039">
        <w:t>A</w:t>
      </w:r>
      <w:r w:rsidR="00C022DD">
        <w:t xml:space="preserve">mericans </w:t>
      </w:r>
      <w:r w:rsidR="00C022DD" w:rsidRPr="00AA3039">
        <w:t>A</w:t>
      </w:r>
      <w:r w:rsidR="00C022DD">
        <w:t>ct (OAA)</w:t>
      </w:r>
      <w:r w:rsidR="00C022DD" w:rsidRPr="00AA3039">
        <w:t xml:space="preserve"> Nutrition Program, nutrition quality standards</w:t>
      </w:r>
      <w:r w:rsidR="00694C0C">
        <w:t>,</w:t>
      </w:r>
      <w:r w:rsidR="00C022DD" w:rsidRPr="00AA3039">
        <w:t xml:space="preserve"> and nutrition program policies</w:t>
      </w:r>
      <w:r w:rsidR="00C022DD">
        <w:t>.</w:t>
      </w:r>
    </w:p>
    <w:p w14:paraId="3FA132FB" w14:textId="7D55E0BA" w:rsidR="00AA3039" w:rsidRPr="00AA3039" w:rsidRDefault="00235B3B" w:rsidP="00235B3B">
      <w:pPr>
        <w:pStyle w:val="ListParagraph"/>
        <w:numPr>
          <w:ilvl w:val="0"/>
          <w:numId w:val="2"/>
        </w:numPr>
      </w:pPr>
      <w:hyperlink r:id="rId13" w:history="1">
        <w:r w:rsidR="00AA3039" w:rsidRPr="00235B3B">
          <w:rPr>
            <w:rStyle w:val="Hyperlink"/>
            <w:rFonts w:cs="Arial"/>
            <w:szCs w:val="24"/>
          </w:rPr>
          <w:t xml:space="preserve">Dietary Guidelines for Americans </w:t>
        </w:r>
        <w:r w:rsidR="007C3117" w:rsidRPr="00235B3B">
          <w:rPr>
            <w:rStyle w:val="Hyperlink"/>
            <w:rFonts w:cs="Arial"/>
            <w:szCs w:val="24"/>
          </w:rPr>
          <w:t>2020-2025</w:t>
        </w:r>
      </w:hyperlink>
      <w:r w:rsidR="007C3117">
        <w:t xml:space="preserve"> </w:t>
      </w:r>
    </w:p>
    <w:p w14:paraId="40534BAB" w14:textId="69811106" w:rsidR="00AA3039" w:rsidRPr="00AA3039" w:rsidRDefault="00235B3B" w:rsidP="00235B3B">
      <w:pPr>
        <w:pStyle w:val="ListParagraph"/>
        <w:numPr>
          <w:ilvl w:val="0"/>
          <w:numId w:val="2"/>
        </w:numPr>
      </w:pPr>
      <w:hyperlink r:id="rId14" w:history="1">
        <w:r w:rsidR="006F2027" w:rsidRPr="00235B3B">
          <w:rPr>
            <w:rStyle w:val="Hyperlink"/>
            <w:rFonts w:cs="Arial"/>
            <w:szCs w:val="24"/>
          </w:rPr>
          <w:t>MyPlate for Older Adults</w:t>
        </w:r>
      </w:hyperlink>
      <w:r w:rsidR="006F2027">
        <w:t xml:space="preserve"> (Tufts University</w:t>
      </w:r>
      <w:r w:rsidR="005B1DE2">
        <w:t>)</w:t>
      </w:r>
    </w:p>
    <w:p w14:paraId="568AC6D2" w14:textId="01A8D3F2" w:rsidR="00AA3039" w:rsidRPr="00235B3B" w:rsidRDefault="00235B3B" w:rsidP="00235B3B">
      <w:pPr>
        <w:pStyle w:val="ListParagraph"/>
        <w:numPr>
          <w:ilvl w:val="0"/>
          <w:numId w:val="2"/>
        </w:numPr>
        <w:rPr>
          <w:color w:val="000000" w:themeColor="text1"/>
        </w:rPr>
      </w:pPr>
      <w:hyperlink r:id="rId15" w:history="1">
        <w:r w:rsidR="00AA3039" w:rsidRPr="00235B3B">
          <w:rPr>
            <w:rStyle w:val="Hyperlink"/>
            <w:rFonts w:cs="Arial"/>
            <w:szCs w:val="24"/>
          </w:rPr>
          <w:t>MyPlate</w:t>
        </w:r>
      </w:hyperlink>
      <w:r w:rsidR="00AA3039" w:rsidRPr="00AA3039">
        <w:t xml:space="preserve"> </w:t>
      </w:r>
      <w:r w:rsidR="006A23CD">
        <w:t>(USDA)</w:t>
      </w:r>
      <w:r w:rsidR="008826F5">
        <w:t xml:space="preserve"> </w:t>
      </w:r>
      <w:r w:rsidR="007E7104">
        <w:t>–</w:t>
      </w:r>
      <w:r w:rsidR="006A23CD">
        <w:t xml:space="preserve"> Learn</w:t>
      </w:r>
      <w:r w:rsidR="00AA3039" w:rsidRPr="00AA3039">
        <w:t xml:space="preserve"> what MyPlate is, how it differs between life stages, and </w:t>
      </w:r>
      <w:r w:rsidR="00D06D16">
        <w:t xml:space="preserve">access </w:t>
      </w:r>
      <w:r w:rsidR="00AA3039" w:rsidRPr="00AA3039">
        <w:t>nutrition education resources</w:t>
      </w:r>
      <w:r w:rsidR="002F2208">
        <w:t>.</w:t>
      </w:r>
      <w:r w:rsidR="00AA3039" w:rsidRPr="00235B3B">
        <w:rPr>
          <w:color w:val="000000" w:themeColor="text1"/>
        </w:rPr>
        <w:t xml:space="preserve"> </w:t>
      </w:r>
    </w:p>
    <w:p w14:paraId="7FC38673" w14:textId="7CD6E6FF" w:rsidR="002665F5" w:rsidRPr="00235B3B" w:rsidRDefault="00235B3B" w:rsidP="00235B3B">
      <w:pPr>
        <w:pStyle w:val="ListParagraph"/>
        <w:numPr>
          <w:ilvl w:val="0"/>
          <w:numId w:val="2"/>
        </w:numPr>
        <w:rPr>
          <w:b/>
          <w:bCs/>
        </w:rPr>
      </w:pPr>
      <w:hyperlink r:id="rId16" w:history="1">
        <w:r w:rsidR="002665F5" w:rsidRPr="00235B3B">
          <w:rPr>
            <w:rStyle w:val="Hyperlink"/>
            <w:rFonts w:cs="Arial"/>
            <w:szCs w:val="24"/>
          </w:rPr>
          <w:t>National Agricultural Library</w:t>
        </w:r>
      </w:hyperlink>
      <w:r w:rsidR="002665F5">
        <w:t xml:space="preserve"> (USDA)</w:t>
      </w:r>
      <w:r w:rsidR="008826F5">
        <w:t xml:space="preserve"> </w:t>
      </w:r>
      <w:r w:rsidR="007E7104">
        <w:t>–</w:t>
      </w:r>
      <w:r w:rsidR="008826F5">
        <w:t xml:space="preserve"> </w:t>
      </w:r>
      <w:r w:rsidR="002665F5">
        <w:t>Source for</w:t>
      </w:r>
      <w:r w:rsidR="002665F5" w:rsidRPr="00AA3039">
        <w:t xml:space="preserve"> reliable nutrition resources</w:t>
      </w:r>
      <w:r w:rsidR="002665F5">
        <w:t>.</w:t>
      </w:r>
      <w:r w:rsidR="002665F5" w:rsidRPr="00235B3B">
        <w:rPr>
          <w:color w:val="000000" w:themeColor="text1"/>
        </w:rPr>
        <w:t xml:space="preserve"> </w:t>
      </w:r>
    </w:p>
    <w:p w14:paraId="24FA4F1E" w14:textId="7ECD39B0" w:rsidR="00AA3039" w:rsidRPr="00235B3B" w:rsidRDefault="00235B3B" w:rsidP="00235B3B">
      <w:pPr>
        <w:pStyle w:val="ListParagraph"/>
        <w:numPr>
          <w:ilvl w:val="0"/>
          <w:numId w:val="2"/>
        </w:numPr>
        <w:rPr>
          <w:color w:val="000000" w:themeColor="text1"/>
        </w:rPr>
      </w:pPr>
      <w:hyperlink r:id="rId17" w:history="1">
        <w:r w:rsidR="00E21180" w:rsidRPr="00235B3B">
          <w:rPr>
            <w:rStyle w:val="Hyperlink"/>
            <w:rFonts w:cs="Arial"/>
            <w:szCs w:val="24"/>
          </w:rPr>
          <w:t>Nutrition.gov</w:t>
        </w:r>
      </w:hyperlink>
      <w:r w:rsidR="00E21180" w:rsidRPr="00235B3B">
        <w:rPr>
          <w:color w:val="000000" w:themeColor="text1"/>
        </w:rPr>
        <w:t xml:space="preserve"> (USDA)</w:t>
      </w:r>
      <w:r w:rsidR="008826F5" w:rsidRPr="00235B3B">
        <w:rPr>
          <w:color w:val="000000" w:themeColor="text1"/>
        </w:rPr>
        <w:t xml:space="preserve"> </w:t>
      </w:r>
      <w:r w:rsidR="007E7104">
        <w:t>–</w:t>
      </w:r>
      <w:r w:rsidR="008826F5" w:rsidRPr="00235B3B">
        <w:rPr>
          <w:color w:val="000000" w:themeColor="text1"/>
        </w:rPr>
        <w:t xml:space="preserve"> </w:t>
      </w:r>
      <w:r w:rsidR="00AA3039" w:rsidRPr="00235B3B">
        <w:rPr>
          <w:color w:val="000000" w:themeColor="text1"/>
        </w:rPr>
        <w:t>Find more about nutrition topics, recipes, answer</w:t>
      </w:r>
      <w:r w:rsidR="00A231AA" w:rsidRPr="00235B3B">
        <w:rPr>
          <w:color w:val="000000" w:themeColor="text1"/>
        </w:rPr>
        <w:t>s to</w:t>
      </w:r>
      <w:r w:rsidR="00AA3039" w:rsidRPr="00235B3B">
        <w:rPr>
          <w:color w:val="000000" w:themeColor="text1"/>
        </w:rPr>
        <w:t xml:space="preserve"> nutrition</w:t>
      </w:r>
      <w:r w:rsidR="00A231AA" w:rsidRPr="00235B3B">
        <w:rPr>
          <w:color w:val="000000" w:themeColor="text1"/>
        </w:rPr>
        <w:t>-</w:t>
      </w:r>
      <w:r w:rsidR="00AA3039" w:rsidRPr="00235B3B">
        <w:rPr>
          <w:color w:val="000000" w:themeColor="text1"/>
        </w:rPr>
        <w:t>related questions, and how to make healthier eating choices</w:t>
      </w:r>
      <w:r w:rsidR="00DB04F3" w:rsidRPr="00235B3B">
        <w:rPr>
          <w:color w:val="000000" w:themeColor="text1"/>
        </w:rPr>
        <w:t>.</w:t>
      </w:r>
      <w:r w:rsidR="00AA3039" w:rsidRPr="00235B3B">
        <w:rPr>
          <w:color w:val="000000" w:themeColor="text1"/>
        </w:rPr>
        <w:t xml:space="preserve"> </w:t>
      </w:r>
    </w:p>
    <w:p w14:paraId="31B9E9CC" w14:textId="7B799FDE" w:rsidR="00AA3039" w:rsidRPr="00235B3B" w:rsidRDefault="00235B3B" w:rsidP="00235B3B">
      <w:pPr>
        <w:pStyle w:val="ListParagraph"/>
        <w:numPr>
          <w:ilvl w:val="0"/>
          <w:numId w:val="2"/>
        </w:numPr>
        <w:rPr>
          <w:color w:val="000000" w:themeColor="text1"/>
        </w:rPr>
      </w:pPr>
      <w:hyperlink r:id="rId18" w:history="1">
        <w:r w:rsidR="00DB04F3" w:rsidRPr="00235B3B">
          <w:rPr>
            <w:rStyle w:val="Hyperlink"/>
            <w:rFonts w:cs="Arial"/>
            <w:szCs w:val="24"/>
          </w:rPr>
          <w:t>Older Americans Act</w:t>
        </w:r>
      </w:hyperlink>
      <w:r w:rsidR="00AA3039" w:rsidRPr="00235B3B">
        <w:rPr>
          <w:color w:val="000000" w:themeColor="text1"/>
        </w:rPr>
        <w:t xml:space="preserve"> </w:t>
      </w:r>
    </w:p>
    <w:p w14:paraId="3E92EFA0" w14:textId="77777777" w:rsidR="006F0E95" w:rsidRPr="007531E5" w:rsidRDefault="006F0E95" w:rsidP="007531E5"/>
    <w:p w14:paraId="5CE9A898" w14:textId="472A619F" w:rsidR="00AA3039" w:rsidRPr="00694C0C" w:rsidRDefault="00AA3039" w:rsidP="00235B3B">
      <w:pPr>
        <w:pStyle w:val="Heading2"/>
      </w:pPr>
      <w:r w:rsidRPr="00694C0C">
        <w:t>Menu Creation Tool Kit</w:t>
      </w:r>
    </w:p>
    <w:p w14:paraId="25C019BA" w14:textId="2198862F" w:rsidR="00A231AA" w:rsidRPr="00235B3B" w:rsidRDefault="00235B3B" w:rsidP="00235B3B">
      <w:pPr>
        <w:pStyle w:val="ListParagraph"/>
        <w:numPr>
          <w:ilvl w:val="0"/>
          <w:numId w:val="3"/>
        </w:numPr>
        <w:spacing w:after="120"/>
        <w:rPr>
          <w:rFonts w:cs="Arial"/>
          <w:szCs w:val="24"/>
        </w:rPr>
      </w:pPr>
      <w:hyperlink r:id="rId19" w:history="1">
        <w:r w:rsidR="00AA3039" w:rsidRPr="00235B3B">
          <w:rPr>
            <w:rStyle w:val="Hyperlink"/>
            <w:rFonts w:cs="Arial"/>
            <w:szCs w:val="24"/>
          </w:rPr>
          <w:t>Food Shopping and Meal Planning Resources</w:t>
        </w:r>
      </w:hyperlink>
      <w:r w:rsidR="00AA3039" w:rsidRPr="00235B3B">
        <w:rPr>
          <w:rFonts w:cs="Arial"/>
          <w:szCs w:val="24"/>
        </w:rPr>
        <w:t xml:space="preserve"> </w:t>
      </w:r>
      <w:r w:rsidR="002C1364" w:rsidRPr="00235B3B">
        <w:rPr>
          <w:rFonts w:cs="Arial"/>
          <w:szCs w:val="24"/>
        </w:rPr>
        <w:t xml:space="preserve">(USDA) </w:t>
      </w:r>
    </w:p>
    <w:p w14:paraId="35592989" w14:textId="1A1E147D" w:rsidR="002C1364" w:rsidRPr="00235B3B" w:rsidRDefault="00235B3B" w:rsidP="00235B3B">
      <w:pPr>
        <w:pStyle w:val="ListParagraph"/>
        <w:numPr>
          <w:ilvl w:val="0"/>
          <w:numId w:val="3"/>
        </w:numPr>
        <w:tabs>
          <w:tab w:val="left" w:pos="3120"/>
        </w:tabs>
        <w:spacing w:before="120" w:line="240" w:lineRule="auto"/>
        <w:rPr>
          <w:rFonts w:cs="Arial"/>
          <w:color w:val="000000" w:themeColor="text1"/>
          <w:szCs w:val="24"/>
        </w:rPr>
      </w:pPr>
      <w:hyperlink r:id="rId20" w:history="1">
        <w:r w:rsidR="002C1364" w:rsidRPr="00235B3B">
          <w:rPr>
            <w:rStyle w:val="Hyperlink"/>
            <w:rFonts w:cs="Arial"/>
            <w:szCs w:val="24"/>
          </w:rPr>
          <w:t>MyPlate</w:t>
        </w:r>
      </w:hyperlink>
      <w:r w:rsidR="002C1364" w:rsidRPr="00235B3B">
        <w:rPr>
          <w:rFonts w:cs="Arial"/>
          <w:szCs w:val="24"/>
        </w:rPr>
        <w:t xml:space="preserve"> (USDA)</w:t>
      </w:r>
      <w:r w:rsidR="008826F5" w:rsidRPr="00235B3B">
        <w:rPr>
          <w:rFonts w:cs="Arial"/>
          <w:szCs w:val="24"/>
        </w:rPr>
        <w:t xml:space="preserve"> </w:t>
      </w:r>
      <w:r w:rsidR="00995120" w:rsidRPr="00235B3B">
        <w:rPr>
          <w:rFonts w:cs="Arial"/>
          <w:szCs w:val="24"/>
        </w:rPr>
        <w:t>–</w:t>
      </w:r>
      <w:r w:rsidR="002C1364" w:rsidRPr="00235B3B">
        <w:rPr>
          <w:rFonts w:cs="Arial"/>
          <w:szCs w:val="24"/>
        </w:rPr>
        <w:t xml:space="preserve"> Learn what MyPlate is, how it differs between life stages, and access nutrition education resources.</w:t>
      </w:r>
      <w:r w:rsidR="002C1364" w:rsidRPr="00235B3B">
        <w:rPr>
          <w:rFonts w:cs="Arial"/>
          <w:color w:val="000000" w:themeColor="text1"/>
          <w:szCs w:val="24"/>
        </w:rPr>
        <w:t xml:space="preserve"> </w:t>
      </w:r>
    </w:p>
    <w:p w14:paraId="2E6D4D06" w14:textId="77777777" w:rsidR="006F0E95" w:rsidRDefault="006F0E95" w:rsidP="00235B3B"/>
    <w:p w14:paraId="6A1672AF" w14:textId="12A065C7" w:rsidR="00AA3039" w:rsidRPr="00510C52" w:rsidRDefault="00AA3039" w:rsidP="00235B3B">
      <w:pPr>
        <w:pStyle w:val="Heading2"/>
      </w:pPr>
      <w:r w:rsidRPr="00510C52">
        <w:t xml:space="preserve">Full Program Menus </w:t>
      </w:r>
    </w:p>
    <w:p w14:paraId="5C530D79" w14:textId="77777777" w:rsidR="00C85394" w:rsidRPr="00235B3B" w:rsidRDefault="00235B3B" w:rsidP="00235B3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hyperlink r:id="rId21" w:history="1">
        <w:r w:rsidR="00C85394" w:rsidRPr="00235B3B">
          <w:rPr>
            <w:rStyle w:val="Hyperlink"/>
            <w:rFonts w:cs="Arial"/>
            <w:szCs w:val="24"/>
          </w:rPr>
          <w:t>Baltimore County, Maryland</w:t>
        </w:r>
      </w:hyperlink>
      <w:r w:rsidR="00C85394" w:rsidRPr="00235B3B">
        <w:rPr>
          <w:rFonts w:cs="Arial"/>
          <w:szCs w:val="24"/>
        </w:rPr>
        <w:t xml:space="preserve"> </w:t>
      </w:r>
    </w:p>
    <w:p w14:paraId="7A3AA1D3" w14:textId="65C46A71" w:rsidR="00AA3039" w:rsidRPr="00235B3B" w:rsidRDefault="00235B3B" w:rsidP="00235B3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hyperlink r:id="rId22" w:history="1">
        <w:r w:rsidR="00AA3039" w:rsidRPr="00235B3B">
          <w:rPr>
            <w:rStyle w:val="Hyperlink"/>
            <w:rFonts w:cs="Arial"/>
            <w:szCs w:val="24"/>
          </w:rPr>
          <w:t>Bristol Elder Services, Massachusetts</w:t>
        </w:r>
      </w:hyperlink>
      <w:r w:rsidR="00AA3039" w:rsidRPr="00235B3B">
        <w:rPr>
          <w:rFonts w:cs="Arial"/>
          <w:szCs w:val="24"/>
        </w:rPr>
        <w:t xml:space="preserve"> </w:t>
      </w:r>
    </w:p>
    <w:p w14:paraId="2BC3000A" w14:textId="77777777" w:rsidR="00C85394" w:rsidRPr="00235B3B" w:rsidRDefault="00235B3B" w:rsidP="00235B3B">
      <w:pPr>
        <w:pStyle w:val="ListParagraph"/>
        <w:numPr>
          <w:ilvl w:val="0"/>
          <w:numId w:val="4"/>
        </w:numPr>
        <w:rPr>
          <w:rStyle w:val="Hyperlink"/>
          <w:rFonts w:cs="Arial"/>
          <w:szCs w:val="24"/>
        </w:rPr>
      </w:pPr>
      <w:hyperlink r:id="rId23" w:history="1">
        <w:r w:rsidR="00C85394" w:rsidRPr="00235B3B">
          <w:rPr>
            <w:rStyle w:val="Hyperlink"/>
            <w:rFonts w:cs="Arial"/>
            <w:szCs w:val="24"/>
          </w:rPr>
          <w:t>Dexter Senior Center, Michigan</w:t>
        </w:r>
      </w:hyperlink>
    </w:p>
    <w:p w14:paraId="0DDF5ADE" w14:textId="77777777" w:rsidR="00981B7A" w:rsidRPr="00235B3B" w:rsidRDefault="00235B3B" w:rsidP="00235B3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hyperlink r:id="rId24" w:history="1">
        <w:r w:rsidR="00981B7A" w:rsidRPr="00235B3B">
          <w:rPr>
            <w:rStyle w:val="Hyperlink"/>
            <w:rFonts w:cs="Arial"/>
            <w:szCs w:val="24"/>
          </w:rPr>
          <w:t>Habersham County, Georgia</w:t>
        </w:r>
      </w:hyperlink>
      <w:r w:rsidR="00981B7A" w:rsidRPr="00235B3B">
        <w:rPr>
          <w:rFonts w:cs="Arial"/>
          <w:szCs w:val="24"/>
        </w:rPr>
        <w:t xml:space="preserve"> </w:t>
      </w:r>
    </w:p>
    <w:p w14:paraId="365F1E54" w14:textId="53936250" w:rsidR="00AA3039" w:rsidRPr="00235B3B" w:rsidRDefault="00235B3B" w:rsidP="00235B3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hyperlink r:id="rId25" w:history="1">
        <w:r w:rsidR="00AA3039" w:rsidRPr="00235B3B">
          <w:rPr>
            <w:rStyle w:val="Hyperlink"/>
            <w:rFonts w:cs="Arial"/>
            <w:szCs w:val="24"/>
          </w:rPr>
          <w:t>Jasper County, Iowa</w:t>
        </w:r>
      </w:hyperlink>
      <w:r w:rsidR="00AA3039" w:rsidRPr="00235B3B">
        <w:rPr>
          <w:rFonts w:cs="Arial"/>
          <w:szCs w:val="24"/>
        </w:rPr>
        <w:t xml:space="preserve"> </w:t>
      </w:r>
    </w:p>
    <w:p w14:paraId="67832360" w14:textId="53F12DBC" w:rsidR="00981B7A" w:rsidRPr="00235B3B" w:rsidRDefault="00235B3B" w:rsidP="00235B3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hyperlink r:id="rId26" w:history="1">
        <w:r w:rsidR="00981B7A" w:rsidRPr="00235B3B">
          <w:rPr>
            <w:rStyle w:val="Hyperlink"/>
            <w:rFonts w:cs="Arial"/>
            <w:szCs w:val="24"/>
          </w:rPr>
          <w:t>Johnson County, Kansas</w:t>
        </w:r>
      </w:hyperlink>
    </w:p>
    <w:p w14:paraId="542CD133" w14:textId="2DCEEDD1" w:rsidR="00A2671E" w:rsidRPr="00235B3B" w:rsidRDefault="00235B3B" w:rsidP="00235B3B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hyperlink r:id="rId27" w:history="1">
        <w:r w:rsidR="00AA3039" w:rsidRPr="00235B3B">
          <w:rPr>
            <w:rStyle w:val="Hyperlink"/>
            <w:rFonts w:cs="Arial"/>
            <w:szCs w:val="24"/>
          </w:rPr>
          <w:t>St. Mary’s County, Maryland</w:t>
        </w:r>
      </w:hyperlink>
      <w:r w:rsidR="006F0E95" w:rsidRPr="00235B3B" w:rsidDel="006F0E95">
        <w:rPr>
          <w:rFonts w:cs="Arial"/>
          <w:szCs w:val="24"/>
        </w:rPr>
        <w:t xml:space="preserve"> </w:t>
      </w:r>
    </w:p>
    <w:p w14:paraId="1C13806A" w14:textId="6A6FDA40" w:rsidR="00A2671E" w:rsidRPr="00235B3B" w:rsidRDefault="00235B3B" w:rsidP="00235B3B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cs="Arial"/>
          <w:szCs w:val="24"/>
        </w:rPr>
      </w:pPr>
      <w:hyperlink r:id="rId28" w:history="1">
        <w:r w:rsidR="00AA3039" w:rsidRPr="00235B3B">
          <w:rPr>
            <w:rStyle w:val="Hyperlink"/>
            <w:rFonts w:cs="Arial"/>
            <w:szCs w:val="24"/>
          </w:rPr>
          <w:t>Wasilla Area Seniors, Alaska</w:t>
        </w:r>
      </w:hyperlink>
      <w:r w:rsidR="00AA3039" w:rsidRPr="00235B3B">
        <w:rPr>
          <w:rFonts w:cs="Arial"/>
          <w:szCs w:val="24"/>
        </w:rPr>
        <w:t xml:space="preserve"> </w:t>
      </w:r>
    </w:p>
    <w:p w14:paraId="4E55065E" w14:textId="77777777" w:rsidR="00694C0C" w:rsidRDefault="00694C0C" w:rsidP="00235B3B"/>
    <w:p w14:paraId="4D4D4892" w14:textId="5662819E" w:rsidR="00AA3039" w:rsidRPr="00AA3039" w:rsidRDefault="00AA3039" w:rsidP="00235B3B">
      <w:pPr>
        <w:pStyle w:val="Heading2"/>
        <w:keepNext/>
      </w:pPr>
      <w:r w:rsidRPr="00AA3039">
        <w:t xml:space="preserve">Dietary Guidelines for Americans </w:t>
      </w:r>
      <w:r w:rsidR="00A231AA">
        <w:t xml:space="preserve">(DGA) </w:t>
      </w:r>
      <w:r w:rsidRPr="00AA3039">
        <w:t xml:space="preserve">Tip Sheet </w:t>
      </w:r>
    </w:p>
    <w:p w14:paraId="10405CCC" w14:textId="77777777" w:rsidR="002057D8" w:rsidRDefault="00235B3B" w:rsidP="00235B3B">
      <w:pPr>
        <w:pStyle w:val="ListParagraph"/>
        <w:numPr>
          <w:ilvl w:val="0"/>
          <w:numId w:val="5"/>
        </w:numPr>
      </w:pPr>
      <w:hyperlink r:id="rId29" w:history="1">
        <w:r w:rsidR="002057D8" w:rsidRPr="00235B3B">
          <w:rPr>
            <w:rStyle w:val="Hyperlink"/>
            <w:rFonts w:cs="Arial"/>
            <w:szCs w:val="24"/>
          </w:rPr>
          <w:t>ACL Nutrition Services and OAA requirements</w:t>
        </w:r>
      </w:hyperlink>
    </w:p>
    <w:p w14:paraId="1034B52F" w14:textId="77777777" w:rsidR="002057D8" w:rsidRPr="00235B3B" w:rsidRDefault="00235B3B" w:rsidP="00235B3B">
      <w:pPr>
        <w:pStyle w:val="ListParagraph"/>
        <w:numPr>
          <w:ilvl w:val="0"/>
          <w:numId w:val="5"/>
        </w:numPr>
        <w:rPr>
          <w:b/>
          <w:bCs/>
        </w:rPr>
      </w:pPr>
      <w:hyperlink r:id="rId30" w:history="1">
        <w:r w:rsidR="002057D8" w:rsidRPr="00235B3B">
          <w:rPr>
            <w:rStyle w:val="Hyperlink"/>
            <w:rFonts w:cs="Arial"/>
            <w:szCs w:val="24"/>
          </w:rPr>
          <w:t>DGA Development Process</w:t>
        </w:r>
      </w:hyperlink>
      <w:r w:rsidR="002057D8">
        <w:t xml:space="preserve"> (USDA)</w:t>
      </w:r>
    </w:p>
    <w:p w14:paraId="511792F5" w14:textId="1BC21249" w:rsidR="002057D8" w:rsidRPr="00235B3B" w:rsidRDefault="00235B3B" w:rsidP="00235B3B">
      <w:pPr>
        <w:pStyle w:val="ListParagraph"/>
        <w:numPr>
          <w:ilvl w:val="0"/>
          <w:numId w:val="5"/>
        </w:numPr>
        <w:rPr>
          <w:rStyle w:val="Hyperlink"/>
          <w:rFonts w:cs="Arial"/>
          <w:szCs w:val="24"/>
        </w:rPr>
      </w:pPr>
      <w:hyperlink r:id="rId31" w:history="1">
        <w:r w:rsidR="002057D8" w:rsidRPr="00235B3B">
          <w:rPr>
            <w:rStyle w:val="Hyperlink"/>
            <w:rFonts w:cs="Arial"/>
            <w:szCs w:val="24"/>
          </w:rPr>
          <w:t>Dietary Guidelines for American</w:t>
        </w:r>
        <w:r w:rsidR="00995120" w:rsidRPr="00235B3B">
          <w:rPr>
            <w:rStyle w:val="Hyperlink"/>
            <w:rFonts w:cs="Arial"/>
            <w:szCs w:val="24"/>
          </w:rPr>
          <w:t>s, 2020-2025</w:t>
        </w:r>
      </w:hyperlink>
    </w:p>
    <w:p w14:paraId="106D9467" w14:textId="0D23F061" w:rsidR="002057D8" w:rsidRDefault="00235B3B" w:rsidP="00235B3B">
      <w:pPr>
        <w:pStyle w:val="ListParagraph"/>
        <w:numPr>
          <w:ilvl w:val="0"/>
          <w:numId w:val="5"/>
        </w:numPr>
      </w:pPr>
      <w:hyperlink r:id="rId32" w:history="1">
        <w:proofErr w:type="spellStart"/>
        <w:r w:rsidR="002057D8" w:rsidRPr="00235B3B">
          <w:rPr>
            <w:rStyle w:val="Hyperlink"/>
            <w:rFonts w:cs="Arial"/>
            <w:szCs w:val="24"/>
          </w:rPr>
          <w:t>FoodData</w:t>
        </w:r>
        <w:proofErr w:type="spellEnd"/>
        <w:r w:rsidR="002057D8" w:rsidRPr="00235B3B">
          <w:rPr>
            <w:rStyle w:val="Hyperlink"/>
            <w:rFonts w:cs="Arial"/>
            <w:szCs w:val="24"/>
          </w:rPr>
          <w:t xml:space="preserve"> Central</w:t>
        </w:r>
      </w:hyperlink>
      <w:r w:rsidR="002057D8">
        <w:t xml:space="preserve"> (USDA)</w:t>
      </w:r>
      <w:r w:rsidR="0006748E">
        <w:t xml:space="preserve"> </w:t>
      </w:r>
      <w:r w:rsidR="00995120">
        <w:t>– A</w:t>
      </w:r>
      <w:r w:rsidR="002057D8" w:rsidRPr="0065550B">
        <w:t>n integrated data system that provides expanded nutrient profile data and links to related agricultural and experimental research</w:t>
      </w:r>
      <w:r w:rsidR="002057D8">
        <w:t xml:space="preserve">. </w:t>
      </w:r>
    </w:p>
    <w:p w14:paraId="3ED60D40" w14:textId="77777777" w:rsidR="004130F2" w:rsidRPr="00235B3B" w:rsidRDefault="00235B3B" w:rsidP="00235B3B">
      <w:pPr>
        <w:pStyle w:val="ListParagraph"/>
        <w:numPr>
          <w:ilvl w:val="0"/>
          <w:numId w:val="5"/>
        </w:numPr>
        <w:rPr>
          <w:color w:val="000000" w:themeColor="text1"/>
        </w:rPr>
      </w:pPr>
      <w:hyperlink r:id="rId33" w:history="1">
        <w:r w:rsidR="004130F2" w:rsidRPr="00235B3B">
          <w:rPr>
            <w:rStyle w:val="Hyperlink"/>
            <w:rFonts w:cs="Arial"/>
            <w:szCs w:val="24"/>
          </w:rPr>
          <w:t>MyPlate</w:t>
        </w:r>
      </w:hyperlink>
      <w:r w:rsidR="004130F2" w:rsidRPr="00AA3039">
        <w:t xml:space="preserve"> </w:t>
      </w:r>
      <w:r w:rsidR="004130F2">
        <w:t>(USDA) – Learn</w:t>
      </w:r>
      <w:r w:rsidR="004130F2" w:rsidRPr="00AA3039">
        <w:t xml:space="preserve"> what MyPlate is, how it differs between life stages, and </w:t>
      </w:r>
      <w:r w:rsidR="004130F2">
        <w:t xml:space="preserve">access </w:t>
      </w:r>
      <w:r w:rsidR="004130F2" w:rsidRPr="00AA3039">
        <w:t>nutrition education resources</w:t>
      </w:r>
      <w:r w:rsidR="004130F2">
        <w:t>.</w:t>
      </w:r>
      <w:r w:rsidR="004130F2" w:rsidRPr="00235B3B">
        <w:rPr>
          <w:color w:val="000000" w:themeColor="text1"/>
        </w:rPr>
        <w:t xml:space="preserve"> </w:t>
      </w:r>
    </w:p>
    <w:p w14:paraId="5AB505DF" w14:textId="7B6F3BAD" w:rsidR="002057D8" w:rsidRDefault="00235B3B" w:rsidP="00235B3B">
      <w:pPr>
        <w:pStyle w:val="ListParagraph"/>
        <w:numPr>
          <w:ilvl w:val="0"/>
          <w:numId w:val="5"/>
        </w:numPr>
      </w:pPr>
      <w:hyperlink r:id="rId34" w:history="1">
        <w:r w:rsidR="002057D8" w:rsidRPr="00235B3B">
          <w:rPr>
            <w:rStyle w:val="Hyperlink"/>
            <w:rFonts w:cs="Arial"/>
            <w:szCs w:val="24"/>
          </w:rPr>
          <w:t>Nutrition.gov</w:t>
        </w:r>
      </w:hyperlink>
      <w:r w:rsidR="002057D8">
        <w:t xml:space="preserve"> (USDA) </w:t>
      </w:r>
      <w:r w:rsidR="00995120">
        <w:t xml:space="preserve">– </w:t>
      </w:r>
      <w:r w:rsidR="002057D8" w:rsidRPr="00B2002F">
        <w:t>Find more about nutrition topics, recipes, answered nutrition</w:t>
      </w:r>
      <w:r w:rsidR="00762268">
        <w:t>-</w:t>
      </w:r>
      <w:r w:rsidR="002057D8" w:rsidRPr="00B2002F">
        <w:t>related questions, and how to make healthier eating choices</w:t>
      </w:r>
      <w:r w:rsidR="002057D8">
        <w:t>.</w:t>
      </w:r>
      <w:r w:rsidR="002057D8" w:rsidRPr="00AD1149">
        <w:t xml:space="preserve"> </w:t>
      </w:r>
    </w:p>
    <w:p w14:paraId="7CB81EE4" w14:textId="157D8584" w:rsidR="002B7AE6" w:rsidRDefault="00235B3B" w:rsidP="00235B3B">
      <w:pPr>
        <w:pStyle w:val="ListParagraph"/>
        <w:numPr>
          <w:ilvl w:val="0"/>
          <w:numId w:val="5"/>
        </w:numPr>
      </w:pPr>
      <w:hyperlink r:id="rId35" w:history="1">
        <w:r w:rsidR="002057D8" w:rsidRPr="00235B3B">
          <w:rPr>
            <w:rStyle w:val="Hyperlink"/>
            <w:rFonts w:cs="Arial"/>
            <w:szCs w:val="24"/>
          </w:rPr>
          <w:t>Using the Nutrition Facts Label: For Older Adults</w:t>
        </w:r>
      </w:hyperlink>
      <w:r w:rsidR="002057D8">
        <w:t xml:space="preserve"> (FDA)</w:t>
      </w:r>
    </w:p>
    <w:p w14:paraId="11516273" w14:textId="77777777" w:rsidR="003A0C74" w:rsidRDefault="003A0C74" w:rsidP="003A0C74"/>
    <w:p w14:paraId="3FEFEAAD" w14:textId="2F5F792A" w:rsidR="00AA3039" w:rsidRPr="00AA3039" w:rsidRDefault="00AA3039" w:rsidP="00235B3B">
      <w:pPr>
        <w:pStyle w:val="Heading2"/>
      </w:pPr>
      <w:r w:rsidRPr="00AA3039">
        <w:t>Dairy Tip Sheet</w:t>
      </w:r>
    </w:p>
    <w:p w14:paraId="147CB92A" w14:textId="448C588D" w:rsidR="009B2FA5" w:rsidRDefault="00235B3B" w:rsidP="00235B3B">
      <w:pPr>
        <w:pStyle w:val="ListParagraph"/>
        <w:numPr>
          <w:ilvl w:val="0"/>
          <w:numId w:val="6"/>
        </w:numPr>
      </w:pPr>
      <w:hyperlink r:id="rId36" w:history="1">
        <w:r w:rsidR="009B2FA5" w:rsidRPr="00235B3B">
          <w:rPr>
            <w:rStyle w:val="Hyperlink"/>
            <w:rFonts w:cs="Arial"/>
            <w:szCs w:val="24"/>
          </w:rPr>
          <w:t>Calcium Resources</w:t>
        </w:r>
      </w:hyperlink>
      <w:r w:rsidR="009B2FA5">
        <w:t xml:space="preserve"> </w:t>
      </w:r>
      <w:r w:rsidR="009B2FA5" w:rsidRPr="0024690D">
        <w:t>(</w:t>
      </w:r>
      <w:r w:rsidR="00172AF3">
        <w:t xml:space="preserve">USDA </w:t>
      </w:r>
      <w:r w:rsidR="009B2FA5" w:rsidRPr="0024690D">
        <w:t>National Agricultural Library)</w:t>
      </w:r>
    </w:p>
    <w:p w14:paraId="761A0FE3" w14:textId="4DB07D9A" w:rsidR="009B2FA5" w:rsidRDefault="00235B3B" w:rsidP="00235B3B">
      <w:pPr>
        <w:pStyle w:val="ListParagraph"/>
        <w:numPr>
          <w:ilvl w:val="0"/>
          <w:numId w:val="6"/>
        </w:numPr>
      </w:pPr>
      <w:hyperlink r:id="rId37" w:history="1">
        <w:r w:rsidR="009B2FA5" w:rsidRPr="00235B3B">
          <w:rPr>
            <w:rStyle w:val="Hyperlink"/>
            <w:rFonts w:cs="Arial"/>
            <w:szCs w:val="24"/>
          </w:rPr>
          <w:t>Dietary Guidelines for Americans, 2020-2025</w:t>
        </w:r>
      </w:hyperlink>
      <w:r w:rsidR="009B2FA5">
        <w:t xml:space="preserve"> </w:t>
      </w:r>
    </w:p>
    <w:p w14:paraId="1B5C2F53" w14:textId="6913869A" w:rsidR="009B2FA5" w:rsidRDefault="00235B3B" w:rsidP="00235B3B">
      <w:pPr>
        <w:pStyle w:val="ListParagraph"/>
        <w:numPr>
          <w:ilvl w:val="0"/>
          <w:numId w:val="6"/>
        </w:numPr>
      </w:pPr>
      <w:hyperlink r:id="rId38" w:history="1">
        <w:r w:rsidR="009B2FA5" w:rsidRPr="00235B3B">
          <w:rPr>
            <w:rStyle w:val="Hyperlink"/>
            <w:rFonts w:cs="Arial"/>
            <w:szCs w:val="24"/>
          </w:rPr>
          <w:t>Food Sources of Calcium</w:t>
        </w:r>
      </w:hyperlink>
      <w:r w:rsidR="009B2FA5">
        <w:t xml:space="preserve"> (DGA)</w:t>
      </w:r>
    </w:p>
    <w:p w14:paraId="4D6683CD" w14:textId="078DB247" w:rsidR="009B2FA5" w:rsidRDefault="00235B3B" w:rsidP="00235B3B">
      <w:pPr>
        <w:pStyle w:val="ListParagraph"/>
        <w:numPr>
          <w:ilvl w:val="0"/>
          <w:numId w:val="6"/>
        </w:numPr>
      </w:pPr>
      <w:hyperlink r:id="rId39" w:history="1">
        <w:r w:rsidR="004130F2" w:rsidRPr="00235B3B">
          <w:rPr>
            <w:rStyle w:val="Hyperlink"/>
            <w:rFonts w:cs="Arial"/>
            <w:szCs w:val="24"/>
          </w:rPr>
          <w:t>Lactose Intolerance</w:t>
        </w:r>
      </w:hyperlink>
      <w:r w:rsidR="004130F2">
        <w:t xml:space="preserve"> (NIH)</w:t>
      </w:r>
    </w:p>
    <w:p w14:paraId="239E8A4C" w14:textId="6A5C2990" w:rsidR="009B2FA5" w:rsidRPr="00235B3B" w:rsidRDefault="00235B3B" w:rsidP="00235B3B">
      <w:pPr>
        <w:pStyle w:val="ListParagraph"/>
        <w:numPr>
          <w:ilvl w:val="0"/>
          <w:numId w:val="6"/>
        </w:numPr>
        <w:rPr>
          <w:color w:val="000000" w:themeColor="text1"/>
        </w:rPr>
      </w:pPr>
      <w:hyperlink r:id="rId40" w:history="1">
        <w:r w:rsidR="004130F2" w:rsidRPr="00235B3B">
          <w:rPr>
            <w:rStyle w:val="Hyperlink"/>
            <w:rFonts w:cs="Arial"/>
            <w:szCs w:val="24"/>
          </w:rPr>
          <w:t>MyPlate: Dairy</w:t>
        </w:r>
      </w:hyperlink>
      <w:r w:rsidR="004130F2" w:rsidRPr="00AA3039">
        <w:t xml:space="preserve"> </w:t>
      </w:r>
      <w:r w:rsidR="004130F2">
        <w:t>(USDA)</w:t>
      </w:r>
    </w:p>
    <w:bookmarkStart w:id="0" w:name="_Hlk86769328"/>
    <w:p w14:paraId="007148D7" w14:textId="33C3A5D0" w:rsidR="009B2FA5" w:rsidRDefault="009B2FA5" w:rsidP="00235B3B">
      <w:pPr>
        <w:pStyle w:val="ListParagraph"/>
        <w:numPr>
          <w:ilvl w:val="0"/>
          <w:numId w:val="6"/>
        </w:numPr>
      </w:pPr>
      <w:r>
        <w:fldChar w:fldCharType="begin"/>
      </w:r>
      <w:r>
        <w:instrText xml:space="preserve"> HYPERLINK "https://acl.gov/sites/default/files/nutrition/Nutrition-Needs_Calcium_FINAL_508.pdf" </w:instrText>
      </w:r>
      <w:r>
        <w:fldChar w:fldCharType="separate"/>
      </w:r>
      <w:r w:rsidRPr="00235B3B">
        <w:rPr>
          <w:rStyle w:val="Hyperlink"/>
          <w:rFonts w:cs="Arial"/>
          <w:szCs w:val="24"/>
        </w:rPr>
        <w:t>Nutrition Needs for Older Adults: Calcium</w:t>
      </w:r>
      <w:r>
        <w:fldChar w:fldCharType="end"/>
      </w:r>
      <w:r>
        <w:t xml:space="preserve"> (NRCNA)</w:t>
      </w:r>
      <w:bookmarkEnd w:id="0"/>
    </w:p>
    <w:p w14:paraId="4E9C32A6" w14:textId="1D815F63" w:rsidR="003A0C74" w:rsidRDefault="00235B3B" w:rsidP="00235B3B">
      <w:pPr>
        <w:pStyle w:val="ListParagraph"/>
        <w:numPr>
          <w:ilvl w:val="0"/>
          <w:numId w:val="6"/>
        </w:numPr>
      </w:pPr>
      <w:hyperlink r:id="rId41" w:history="1">
        <w:r w:rsidR="009B2FA5" w:rsidRPr="00235B3B">
          <w:rPr>
            <w:rStyle w:val="Hyperlink"/>
            <w:rFonts w:cs="Arial"/>
            <w:szCs w:val="24"/>
          </w:rPr>
          <w:t>Older Americans Act</w:t>
        </w:r>
      </w:hyperlink>
      <w:r w:rsidR="009B2FA5" w:rsidRPr="00AA3039" w:rsidDel="009B2FA5">
        <w:t xml:space="preserve"> </w:t>
      </w:r>
    </w:p>
    <w:p w14:paraId="199B37AE" w14:textId="77777777" w:rsidR="003A0C74" w:rsidRPr="003A0C74" w:rsidRDefault="003A0C74" w:rsidP="003A0C74"/>
    <w:p w14:paraId="38C02502" w14:textId="2F5AFB6F" w:rsidR="00AA3039" w:rsidRDefault="00AA3039" w:rsidP="00235B3B">
      <w:pPr>
        <w:pStyle w:val="Heading2"/>
      </w:pPr>
      <w:r w:rsidRPr="00AA3039">
        <w:t>Limiting Sodium, Sugar, and Fat Tip Sheet</w:t>
      </w:r>
    </w:p>
    <w:p w14:paraId="1B439FAC" w14:textId="77777777" w:rsidR="004D4DF9" w:rsidRPr="00096CC0" w:rsidRDefault="00235B3B" w:rsidP="00235B3B">
      <w:pPr>
        <w:pStyle w:val="ListParagraph"/>
        <w:numPr>
          <w:ilvl w:val="0"/>
          <w:numId w:val="7"/>
        </w:numPr>
      </w:pPr>
      <w:hyperlink r:id="rId42" w:history="1">
        <w:r w:rsidR="004D4DF9" w:rsidRPr="00235B3B">
          <w:rPr>
            <w:rStyle w:val="Hyperlink"/>
            <w:rFonts w:cs="Arial"/>
            <w:szCs w:val="24"/>
          </w:rPr>
          <w:t>Dietary Guidelines for Americans, 2020-2025</w:t>
        </w:r>
      </w:hyperlink>
      <w:r w:rsidR="004D4DF9" w:rsidRPr="00096CC0">
        <w:t xml:space="preserve"> </w:t>
      </w:r>
    </w:p>
    <w:p w14:paraId="0C515C22" w14:textId="77777777" w:rsidR="004D4DF9" w:rsidRDefault="00235B3B" w:rsidP="00235B3B">
      <w:pPr>
        <w:pStyle w:val="ListParagraph"/>
        <w:numPr>
          <w:ilvl w:val="0"/>
          <w:numId w:val="7"/>
        </w:numPr>
      </w:pPr>
      <w:hyperlink r:id="rId43" w:history="1">
        <w:r w:rsidR="004D4DF9" w:rsidRPr="00235B3B">
          <w:rPr>
            <w:rStyle w:val="Hyperlink"/>
            <w:rFonts w:cs="Arial"/>
            <w:szCs w:val="24"/>
          </w:rPr>
          <w:t>Food Essentials: Fat</w:t>
        </w:r>
      </w:hyperlink>
      <w:r w:rsidR="004D4DF9" w:rsidRPr="00096CC0">
        <w:t xml:space="preserve"> (Australian Government Department of Health)</w:t>
      </w:r>
    </w:p>
    <w:p w14:paraId="030BC88E" w14:textId="0AEEA180" w:rsidR="0064164E" w:rsidRPr="00096CC0" w:rsidRDefault="00235B3B" w:rsidP="00235B3B">
      <w:pPr>
        <w:pStyle w:val="ListParagraph"/>
        <w:numPr>
          <w:ilvl w:val="0"/>
          <w:numId w:val="7"/>
        </w:numPr>
      </w:pPr>
      <w:hyperlink r:id="rId44" w:history="1">
        <w:r w:rsidR="0064164E" w:rsidRPr="009C549F">
          <w:rPr>
            <w:rStyle w:val="Hyperlink"/>
          </w:rPr>
          <w:t>Key Food Sources of Sodium, Saturated Fat, Empty Calories, and Refined Grains in the Diets of Program Participants</w:t>
        </w:r>
      </w:hyperlink>
      <w:r w:rsidR="00A86968">
        <w:t xml:space="preserve"> (ACL Issue Brief)</w:t>
      </w:r>
    </w:p>
    <w:p w14:paraId="2848453E" w14:textId="6453DCAF" w:rsidR="004D4DF9" w:rsidRPr="00096CC0" w:rsidRDefault="00235B3B" w:rsidP="00235B3B">
      <w:pPr>
        <w:pStyle w:val="ListParagraph"/>
        <w:numPr>
          <w:ilvl w:val="0"/>
          <w:numId w:val="7"/>
        </w:numPr>
      </w:pPr>
      <w:hyperlink r:id="rId45" w:history="1">
        <w:r w:rsidR="004D4DF9" w:rsidRPr="00235B3B">
          <w:rPr>
            <w:rStyle w:val="Hyperlink"/>
            <w:rFonts w:cs="Arial"/>
            <w:szCs w:val="24"/>
          </w:rPr>
          <w:t>Sodium in Your Diet</w:t>
        </w:r>
      </w:hyperlink>
      <w:r w:rsidR="003A0C74">
        <w:t xml:space="preserve"> (FDA)</w:t>
      </w:r>
    </w:p>
    <w:p w14:paraId="77951A89" w14:textId="699B8684" w:rsidR="004D4DF9" w:rsidRPr="00096CC0" w:rsidRDefault="00235B3B" w:rsidP="00235B3B">
      <w:pPr>
        <w:pStyle w:val="ListParagraph"/>
        <w:numPr>
          <w:ilvl w:val="0"/>
          <w:numId w:val="7"/>
        </w:numPr>
      </w:pPr>
      <w:hyperlink r:id="rId46" w:history="1">
        <w:r w:rsidR="004D4DF9" w:rsidRPr="00235B3B">
          <w:rPr>
            <w:rStyle w:val="Hyperlink"/>
            <w:rFonts w:cs="Arial"/>
            <w:szCs w:val="24"/>
          </w:rPr>
          <w:t>Start Simple with MyPlate Today</w:t>
        </w:r>
      </w:hyperlink>
      <w:r w:rsidR="004D4DF9" w:rsidRPr="00096CC0" w:rsidDel="00F57260">
        <w:t xml:space="preserve"> </w:t>
      </w:r>
      <w:r w:rsidR="004D4DF9" w:rsidRPr="00096CC0">
        <w:t>(USDA)</w:t>
      </w:r>
      <w:r w:rsidR="00995120">
        <w:t xml:space="preserve"> – I</w:t>
      </w:r>
      <w:r w:rsidR="004D4DF9" w:rsidRPr="00096CC0">
        <w:t>ncludes guidance on choosing less sugar, fat, and sodium.</w:t>
      </w:r>
    </w:p>
    <w:p w14:paraId="2E27F0C2" w14:textId="77777777" w:rsidR="004D4DF9" w:rsidRPr="00096CC0" w:rsidRDefault="00235B3B" w:rsidP="00235B3B">
      <w:pPr>
        <w:pStyle w:val="ListParagraph"/>
        <w:numPr>
          <w:ilvl w:val="0"/>
          <w:numId w:val="7"/>
        </w:numPr>
      </w:pPr>
      <w:hyperlink r:id="rId47" w:history="1">
        <w:r w:rsidR="004D4DF9" w:rsidRPr="00235B3B">
          <w:rPr>
            <w:rStyle w:val="Hyperlink"/>
            <w:rFonts w:cs="Arial"/>
            <w:szCs w:val="24"/>
          </w:rPr>
          <w:t>Tips for Reducing Sodium without Reducing Flavor</w:t>
        </w:r>
      </w:hyperlink>
      <w:r w:rsidR="004D4DF9" w:rsidRPr="00096CC0">
        <w:t xml:space="preserve"> (NRCNA)</w:t>
      </w:r>
    </w:p>
    <w:p w14:paraId="29633973" w14:textId="113A6AEF" w:rsidR="004D4DF9" w:rsidRPr="007531E5" w:rsidRDefault="00235B3B" w:rsidP="00235B3B">
      <w:pPr>
        <w:pStyle w:val="ListParagraph"/>
        <w:numPr>
          <w:ilvl w:val="0"/>
          <w:numId w:val="7"/>
        </w:numPr>
      </w:pPr>
      <w:hyperlink r:id="rId48" w:history="1">
        <w:r w:rsidR="004D4DF9" w:rsidRPr="00235B3B">
          <w:rPr>
            <w:rStyle w:val="Hyperlink"/>
            <w:rFonts w:cs="Arial"/>
            <w:szCs w:val="24"/>
          </w:rPr>
          <w:t>Whole Grains Council</w:t>
        </w:r>
      </w:hyperlink>
      <w:r w:rsidR="00995120">
        <w:t xml:space="preserve"> – </w:t>
      </w:r>
      <w:r w:rsidR="004D4DF9" w:rsidRPr="00096CC0">
        <w:t>Learn about whole vs. refined grains.</w:t>
      </w:r>
    </w:p>
    <w:p w14:paraId="02CF51B2" w14:textId="77777777" w:rsidR="00650DD3" w:rsidRPr="003F41F3" w:rsidRDefault="00650DD3" w:rsidP="007531E5">
      <w:pPr>
        <w:spacing w:after="0" w:line="240" w:lineRule="auto"/>
        <w:rPr>
          <w:rFonts w:cs="Arial"/>
          <w:szCs w:val="24"/>
        </w:rPr>
      </w:pPr>
    </w:p>
    <w:p w14:paraId="2AA1CF7D" w14:textId="5B3AA508" w:rsidR="00AA3039" w:rsidRDefault="00AA3039" w:rsidP="00235B3B">
      <w:pPr>
        <w:pStyle w:val="Heading2"/>
      </w:pPr>
      <w:r w:rsidRPr="00AA3039">
        <w:t>Vitamins and Minerals Tip Sheet</w:t>
      </w:r>
    </w:p>
    <w:p w14:paraId="585E6FB0" w14:textId="77777777" w:rsidR="00B90DC4" w:rsidRPr="001C4C74" w:rsidRDefault="00235B3B" w:rsidP="00235B3B">
      <w:pPr>
        <w:pStyle w:val="ListParagraph"/>
        <w:numPr>
          <w:ilvl w:val="0"/>
          <w:numId w:val="8"/>
        </w:numPr>
      </w:pPr>
      <w:hyperlink r:id="rId49" w:history="1">
        <w:r w:rsidR="00B90DC4" w:rsidRPr="00235B3B">
          <w:rPr>
            <w:rStyle w:val="Hyperlink"/>
            <w:rFonts w:cs="Arial"/>
            <w:szCs w:val="24"/>
          </w:rPr>
          <w:t>Calcium Resources</w:t>
        </w:r>
      </w:hyperlink>
      <w:r w:rsidR="00B90DC4" w:rsidRPr="00007FBE">
        <w:t xml:space="preserve"> </w:t>
      </w:r>
      <w:r w:rsidR="00B90DC4">
        <w:t>(</w:t>
      </w:r>
      <w:r w:rsidR="00B90DC4" w:rsidRPr="001C4C74">
        <w:t>USDA National Agricultural Library</w:t>
      </w:r>
      <w:r w:rsidR="00B90DC4">
        <w:t>)</w:t>
      </w:r>
    </w:p>
    <w:p w14:paraId="35F2C039" w14:textId="62114DB6" w:rsidR="00B90DC4" w:rsidRPr="00235B3B" w:rsidRDefault="00235B3B" w:rsidP="00235B3B">
      <w:pPr>
        <w:pStyle w:val="ListParagraph"/>
        <w:numPr>
          <w:ilvl w:val="0"/>
          <w:numId w:val="8"/>
        </w:numPr>
        <w:rPr>
          <w:color w:val="000000" w:themeColor="text1"/>
        </w:rPr>
      </w:pPr>
      <w:hyperlink r:id="rId50" w:anchor=":~:text=As%20a%20general%20guide%3A%205%25%20DV%20or%20less,Lower%20in%20saturated%20fat%2C%20sodium%2C%20and%20added%20sugars" w:history="1">
        <w:r w:rsidR="00B90DC4" w:rsidRPr="00235B3B">
          <w:rPr>
            <w:rStyle w:val="Hyperlink"/>
            <w:rFonts w:cs="Arial"/>
            <w:szCs w:val="24"/>
          </w:rPr>
          <w:t>Daily Value on the New Nutrition and Supplement Facts Labels</w:t>
        </w:r>
      </w:hyperlink>
      <w:r w:rsidR="00B90DC4" w:rsidRPr="00235B3B">
        <w:rPr>
          <w:color w:val="000000" w:themeColor="text1"/>
        </w:rPr>
        <w:t xml:space="preserve"> (FDA)</w:t>
      </w:r>
      <w:r w:rsidR="00995120" w:rsidRPr="00235B3B">
        <w:rPr>
          <w:color w:val="000000" w:themeColor="text1"/>
        </w:rPr>
        <w:t xml:space="preserve"> </w:t>
      </w:r>
      <w:r w:rsidR="00995120">
        <w:t xml:space="preserve">– </w:t>
      </w:r>
      <w:r w:rsidR="00B90DC4" w:rsidRPr="00235B3B">
        <w:rPr>
          <w:color w:val="000000" w:themeColor="text1"/>
        </w:rPr>
        <w:t xml:space="preserve">Learn more about vitamin and minerals on the nutrition label and what </w:t>
      </w:r>
      <w:r w:rsidR="009C549F" w:rsidRPr="00235B3B">
        <w:rPr>
          <w:color w:val="000000" w:themeColor="text1"/>
        </w:rPr>
        <w:t>d</w:t>
      </w:r>
      <w:r w:rsidR="00B90DC4" w:rsidRPr="00235B3B">
        <w:rPr>
          <w:color w:val="000000" w:themeColor="text1"/>
        </w:rPr>
        <w:t xml:space="preserve">aily </w:t>
      </w:r>
      <w:r w:rsidR="009C549F" w:rsidRPr="00235B3B">
        <w:rPr>
          <w:color w:val="000000" w:themeColor="text1"/>
        </w:rPr>
        <w:t>v</w:t>
      </w:r>
      <w:r w:rsidR="00B90DC4" w:rsidRPr="00235B3B">
        <w:rPr>
          <w:color w:val="000000" w:themeColor="text1"/>
        </w:rPr>
        <w:t xml:space="preserve">alue </w:t>
      </w:r>
      <w:proofErr w:type="gramStart"/>
      <w:r w:rsidR="00B90DC4" w:rsidRPr="00235B3B">
        <w:rPr>
          <w:color w:val="000000" w:themeColor="text1"/>
        </w:rPr>
        <w:t>actually means</w:t>
      </w:r>
      <w:proofErr w:type="gramEnd"/>
      <w:r w:rsidR="00B90DC4" w:rsidRPr="00235B3B">
        <w:rPr>
          <w:color w:val="000000" w:themeColor="text1"/>
        </w:rPr>
        <w:t xml:space="preserve">. </w:t>
      </w:r>
    </w:p>
    <w:p w14:paraId="7342D314" w14:textId="166D1514" w:rsidR="00B90DC4" w:rsidRDefault="00235B3B" w:rsidP="00235B3B">
      <w:pPr>
        <w:pStyle w:val="ListParagraph"/>
        <w:numPr>
          <w:ilvl w:val="0"/>
          <w:numId w:val="8"/>
        </w:numPr>
      </w:pPr>
      <w:hyperlink r:id="rId51" w:history="1">
        <w:r w:rsidR="00B90DC4" w:rsidRPr="00235B3B">
          <w:rPr>
            <w:rStyle w:val="Hyperlink"/>
            <w:rFonts w:cs="Arial"/>
            <w:szCs w:val="24"/>
          </w:rPr>
          <w:t>Dietary Guidelines for Americans, 2020-2025</w:t>
        </w:r>
      </w:hyperlink>
    </w:p>
    <w:p w14:paraId="21AF32C7" w14:textId="24FB4F7A" w:rsidR="00B90DC4" w:rsidRDefault="00235B3B" w:rsidP="00235B3B">
      <w:pPr>
        <w:pStyle w:val="ListParagraph"/>
        <w:numPr>
          <w:ilvl w:val="0"/>
          <w:numId w:val="8"/>
        </w:numPr>
      </w:pPr>
      <w:hyperlink r:id="rId52" w:history="1">
        <w:r w:rsidR="00B90DC4" w:rsidRPr="00235B3B">
          <w:rPr>
            <w:rStyle w:val="Hyperlink"/>
            <w:rFonts w:cs="Arial"/>
            <w:szCs w:val="24"/>
          </w:rPr>
          <w:t>NIH Office of Dietary Supplements</w:t>
        </w:r>
      </w:hyperlink>
    </w:p>
    <w:p w14:paraId="63627843" w14:textId="2C0F2C8D" w:rsidR="00B90DC4" w:rsidRPr="009C549F" w:rsidRDefault="00235B3B" w:rsidP="00235B3B">
      <w:pPr>
        <w:pStyle w:val="ListParagraph"/>
        <w:numPr>
          <w:ilvl w:val="0"/>
          <w:numId w:val="8"/>
        </w:numPr>
      </w:pPr>
      <w:hyperlink r:id="rId53" w:history="1">
        <w:r w:rsidR="00B90DC4" w:rsidRPr="00235B3B">
          <w:rPr>
            <w:rStyle w:val="Hyperlink"/>
            <w:rFonts w:cs="Arial"/>
            <w:szCs w:val="24"/>
          </w:rPr>
          <w:t>Nutrient Recommendations: Dietary Reference Intakes</w:t>
        </w:r>
      </w:hyperlink>
      <w:r w:rsidR="00B90DC4">
        <w:t xml:space="preserve"> (NIH Office of Dietary Supplements)</w:t>
      </w:r>
      <w:r w:rsidR="00B90DC4" w:rsidRPr="00FA7F35">
        <w:t xml:space="preserve"> </w:t>
      </w:r>
    </w:p>
    <w:p w14:paraId="064FCDC5" w14:textId="32C0DADC" w:rsidR="00155C29" w:rsidRPr="00235B3B" w:rsidRDefault="00235B3B" w:rsidP="00235B3B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Cs w:val="24"/>
        </w:rPr>
      </w:pPr>
      <w:hyperlink r:id="rId54" w:history="1">
        <w:r w:rsidR="00B90DC4" w:rsidRPr="00235B3B">
          <w:rPr>
            <w:rStyle w:val="Hyperlink"/>
            <w:rFonts w:cs="Arial"/>
            <w:szCs w:val="24"/>
          </w:rPr>
          <w:t>Nutrition Needs for Older Adults: Calcium</w:t>
        </w:r>
      </w:hyperlink>
      <w:r w:rsidR="00B90DC4" w:rsidRPr="00235B3B">
        <w:rPr>
          <w:rFonts w:cs="Arial"/>
          <w:color w:val="000000" w:themeColor="text1"/>
          <w:szCs w:val="24"/>
        </w:rPr>
        <w:t xml:space="preserve"> (NRCNA)</w:t>
      </w:r>
    </w:p>
    <w:p w14:paraId="00E91EAC" w14:textId="674F071E" w:rsidR="00155C29" w:rsidRPr="00235B3B" w:rsidRDefault="00235B3B" w:rsidP="00235B3B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hyperlink r:id="rId55" w:history="1">
        <w:r w:rsidR="00155C29" w:rsidRPr="00235B3B">
          <w:rPr>
            <w:rStyle w:val="Hyperlink"/>
            <w:rFonts w:cs="Arial"/>
          </w:rPr>
          <w:t>Nutrition Needs for Older Adults: Vitamin B-12</w:t>
        </w:r>
      </w:hyperlink>
      <w:r w:rsidR="00155C29" w:rsidRPr="00235B3B">
        <w:rPr>
          <w:rFonts w:cs="Arial"/>
          <w:color w:val="000000" w:themeColor="text1"/>
        </w:rPr>
        <w:t xml:space="preserve"> (NRCNA)</w:t>
      </w:r>
    </w:p>
    <w:p w14:paraId="1B781EA3" w14:textId="5F8B5BED" w:rsidR="00B90DC4" w:rsidRPr="00235B3B" w:rsidRDefault="00235B3B" w:rsidP="00235B3B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Cs w:val="24"/>
        </w:rPr>
      </w:pPr>
      <w:hyperlink r:id="rId56" w:history="1">
        <w:r w:rsidR="00155C29" w:rsidRPr="00235B3B">
          <w:rPr>
            <w:rStyle w:val="Hyperlink"/>
            <w:rFonts w:cs="Arial"/>
            <w:szCs w:val="24"/>
          </w:rPr>
          <w:t>Nutrition Needs for Older Adults: Vitamin D</w:t>
        </w:r>
      </w:hyperlink>
      <w:r w:rsidR="00155C29" w:rsidRPr="00235B3B">
        <w:rPr>
          <w:rFonts w:cs="Arial"/>
          <w:color w:val="000000" w:themeColor="text1"/>
          <w:szCs w:val="24"/>
        </w:rPr>
        <w:t xml:space="preserve"> (NRCNA)</w:t>
      </w:r>
    </w:p>
    <w:p w14:paraId="1B1EAE62" w14:textId="672F7990" w:rsidR="00B90DC4" w:rsidRPr="00235B3B" w:rsidRDefault="00235B3B" w:rsidP="00235B3B">
      <w:pPr>
        <w:pStyle w:val="ListParagraph"/>
        <w:numPr>
          <w:ilvl w:val="0"/>
          <w:numId w:val="8"/>
        </w:numPr>
        <w:rPr>
          <w:rFonts w:cs="Arial"/>
          <w:color w:val="000000" w:themeColor="text1"/>
          <w:szCs w:val="24"/>
        </w:rPr>
      </w:pPr>
      <w:hyperlink r:id="rId57" w:history="1">
        <w:r w:rsidR="00B90DC4" w:rsidRPr="00235B3B">
          <w:rPr>
            <w:rStyle w:val="Hyperlink"/>
            <w:rFonts w:cs="Arial"/>
            <w:szCs w:val="24"/>
          </w:rPr>
          <w:t>Potassium in diet</w:t>
        </w:r>
      </w:hyperlink>
      <w:r w:rsidR="00B90DC4" w:rsidRPr="00235B3B">
        <w:rPr>
          <w:rFonts w:cs="Arial"/>
          <w:color w:val="000000" w:themeColor="text1"/>
          <w:szCs w:val="24"/>
        </w:rPr>
        <w:t xml:space="preserve"> (MedlinePlus)</w:t>
      </w:r>
    </w:p>
    <w:p w14:paraId="481647E1" w14:textId="0F5B64A2" w:rsidR="00B90DC4" w:rsidRPr="00235B3B" w:rsidRDefault="00235B3B" w:rsidP="00235B3B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hyperlink r:id="rId58" w:history="1">
        <w:r w:rsidR="00B90DC4" w:rsidRPr="00235B3B">
          <w:rPr>
            <w:rStyle w:val="Hyperlink"/>
            <w:rFonts w:cs="Arial"/>
            <w:szCs w:val="24"/>
          </w:rPr>
          <w:t>Potassium Resources</w:t>
        </w:r>
      </w:hyperlink>
      <w:r w:rsidR="00B90DC4" w:rsidRPr="00235B3B">
        <w:rPr>
          <w:rFonts w:cs="Arial"/>
          <w:szCs w:val="24"/>
        </w:rPr>
        <w:t xml:space="preserve"> (USDA National Agricultural Library)</w:t>
      </w:r>
    </w:p>
    <w:p w14:paraId="16123BB8" w14:textId="2550CD4E" w:rsidR="00D852AB" w:rsidRDefault="00235B3B" w:rsidP="00235B3B">
      <w:pPr>
        <w:pStyle w:val="ListParagraph"/>
        <w:numPr>
          <w:ilvl w:val="0"/>
          <w:numId w:val="8"/>
        </w:numPr>
      </w:pPr>
      <w:hyperlink r:id="rId59" w:history="1">
        <w:r w:rsidR="00B90DC4" w:rsidRPr="00235B3B">
          <w:rPr>
            <w:rStyle w:val="Hyperlink"/>
            <w:rFonts w:cs="Arial"/>
            <w:szCs w:val="24"/>
          </w:rPr>
          <w:t>Understanding Food Marketing Terms</w:t>
        </w:r>
      </w:hyperlink>
      <w:r w:rsidR="00B90DC4">
        <w:t xml:space="preserve"> (Academy of Nutrition and Dietetics)</w:t>
      </w:r>
      <w:r w:rsidR="00995120">
        <w:t xml:space="preserve"> – </w:t>
      </w:r>
      <w:r w:rsidR="00B90DC4">
        <w:t>L</w:t>
      </w:r>
      <w:r w:rsidR="00B90DC4" w:rsidRPr="007511EB">
        <w:t>earn more about processed and unprocessed foods</w:t>
      </w:r>
      <w:r w:rsidR="00B90DC4">
        <w:t xml:space="preserve">. </w:t>
      </w:r>
    </w:p>
    <w:p w14:paraId="6AE72721" w14:textId="46C47174" w:rsidR="00B90DC4" w:rsidRDefault="00235B3B" w:rsidP="00235B3B">
      <w:pPr>
        <w:pStyle w:val="ListParagraph"/>
        <w:numPr>
          <w:ilvl w:val="0"/>
          <w:numId w:val="8"/>
        </w:numPr>
      </w:pPr>
      <w:hyperlink r:id="rId60" w:history="1">
        <w:r w:rsidR="00D852AB" w:rsidRPr="00235B3B">
          <w:rPr>
            <w:rStyle w:val="Hyperlink"/>
            <w:rFonts w:cs="Arial"/>
            <w:szCs w:val="24"/>
          </w:rPr>
          <w:t>Vitamin</w:t>
        </w:r>
        <w:r w:rsidR="008F1329" w:rsidRPr="00235B3B">
          <w:rPr>
            <w:rStyle w:val="Hyperlink"/>
            <w:rFonts w:cs="Arial"/>
            <w:szCs w:val="24"/>
          </w:rPr>
          <w:t>s</w:t>
        </w:r>
        <w:r w:rsidR="00D852AB" w:rsidRPr="00235B3B">
          <w:rPr>
            <w:rStyle w:val="Hyperlink"/>
            <w:rFonts w:cs="Arial"/>
            <w:szCs w:val="24"/>
          </w:rPr>
          <w:t xml:space="preserve"> and Minerals Resources</w:t>
        </w:r>
      </w:hyperlink>
      <w:r w:rsidR="00D852AB" w:rsidRPr="00B87DC7">
        <w:t xml:space="preserve"> </w:t>
      </w:r>
      <w:r w:rsidR="00D852AB">
        <w:t>(</w:t>
      </w:r>
      <w:r w:rsidR="00D852AB" w:rsidRPr="00A22BFD">
        <w:t>National Agricultural Library</w:t>
      </w:r>
      <w:r w:rsidR="00D852AB">
        <w:t>)</w:t>
      </w:r>
    </w:p>
    <w:p w14:paraId="76544A2D" w14:textId="5A74D670" w:rsidR="00013D83" w:rsidRDefault="00235B3B" w:rsidP="00235B3B">
      <w:pPr>
        <w:pStyle w:val="ListParagraph"/>
        <w:numPr>
          <w:ilvl w:val="0"/>
          <w:numId w:val="8"/>
        </w:numPr>
      </w:pPr>
      <w:hyperlink r:id="rId61" w:history="1">
        <w:r w:rsidR="00B90DC4" w:rsidRPr="00235B3B">
          <w:rPr>
            <w:rStyle w:val="Hyperlink"/>
            <w:rFonts w:cs="Arial"/>
            <w:szCs w:val="24"/>
          </w:rPr>
          <w:t>Vitamins and Minerals</w:t>
        </w:r>
      </w:hyperlink>
      <w:r w:rsidR="003A0C74">
        <w:t xml:space="preserve"> (UDSA)</w:t>
      </w:r>
    </w:p>
    <w:p w14:paraId="0971079F" w14:textId="08F84FC6" w:rsidR="00304B04" w:rsidRDefault="00235B3B" w:rsidP="00235B3B">
      <w:pPr>
        <w:pStyle w:val="ListParagraph"/>
        <w:numPr>
          <w:ilvl w:val="0"/>
          <w:numId w:val="8"/>
        </w:numPr>
      </w:pPr>
      <w:hyperlink r:id="rId62" w:anchor="h3" w:history="1">
        <w:r w:rsidR="00013D83" w:rsidRPr="00235B3B">
          <w:rPr>
            <w:rStyle w:val="Hyperlink"/>
            <w:rFonts w:cs="Arial"/>
            <w:szCs w:val="24"/>
          </w:rPr>
          <w:t xml:space="preserve">Vitamin </w:t>
        </w:r>
        <w:r w:rsidR="0085057E" w:rsidRPr="00235B3B">
          <w:rPr>
            <w:rStyle w:val="Hyperlink"/>
            <w:rFonts w:cs="Arial"/>
            <w:szCs w:val="24"/>
          </w:rPr>
          <w:t>B12 Factsheet</w:t>
        </w:r>
      </w:hyperlink>
      <w:r w:rsidR="0085057E">
        <w:t xml:space="preserve"> (NIH)</w:t>
      </w:r>
    </w:p>
    <w:p w14:paraId="53CD5AB7" w14:textId="2470CBAE" w:rsidR="009C549F" w:rsidRDefault="00235B3B" w:rsidP="00235B3B">
      <w:pPr>
        <w:pStyle w:val="ListParagraph"/>
        <w:numPr>
          <w:ilvl w:val="0"/>
          <w:numId w:val="8"/>
        </w:numPr>
      </w:pPr>
      <w:hyperlink r:id="rId63" w:history="1">
        <w:r w:rsidR="00304B04" w:rsidRPr="00235B3B">
          <w:rPr>
            <w:rStyle w:val="Hyperlink"/>
            <w:rFonts w:cs="Arial"/>
            <w:szCs w:val="24"/>
          </w:rPr>
          <w:t xml:space="preserve">Vitamin </w:t>
        </w:r>
        <w:r w:rsidR="003A0C74" w:rsidRPr="00235B3B">
          <w:rPr>
            <w:rStyle w:val="Hyperlink"/>
            <w:rFonts w:cs="Arial"/>
            <w:szCs w:val="24"/>
          </w:rPr>
          <w:t>D Factsheet</w:t>
        </w:r>
      </w:hyperlink>
      <w:r w:rsidR="00304B04">
        <w:t xml:space="preserve"> (NIH)</w:t>
      </w:r>
    </w:p>
    <w:p w14:paraId="12659339" w14:textId="77777777" w:rsidR="009C549F" w:rsidRPr="009C549F" w:rsidRDefault="009C549F" w:rsidP="009C549F"/>
    <w:p w14:paraId="5012FB7E" w14:textId="1C40B0DE" w:rsidR="00AA3039" w:rsidRDefault="00AA3039" w:rsidP="00235B3B">
      <w:pPr>
        <w:pStyle w:val="Heading2"/>
      </w:pPr>
      <w:r w:rsidRPr="00AA3039">
        <w:t>Dietary Fiber Tip Sheet</w:t>
      </w:r>
    </w:p>
    <w:p w14:paraId="77EDFB3B" w14:textId="77777777" w:rsidR="0074113E" w:rsidRDefault="00235B3B" w:rsidP="00235B3B">
      <w:pPr>
        <w:pStyle w:val="ListParagraph"/>
        <w:numPr>
          <w:ilvl w:val="0"/>
          <w:numId w:val="9"/>
        </w:numPr>
      </w:pPr>
      <w:hyperlink r:id="rId64" w:history="1">
        <w:r w:rsidR="0074113E" w:rsidRPr="00235B3B">
          <w:rPr>
            <w:rStyle w:val="Hyperlink"/>
            <w:rFonts w:cs="Arial"/>
            <w:szCs w:val="24"/>
          </w:rPr>
          <w:t>Dietary Guidelines for Americans, 2020-2025</w:t>
        </w:r>
      </w:hyperlink>
      <w:r w:rsidR="0074113E">
        <w:t xml:space="preserve"> </w:t>
      </w:r>
    </w:p>
    <w:p w14:paraId="7FCC0A14" w14:textId="77777777" w:rsidR="0074113E" w:rsidRDefault="00235B3B" w:rsidP="00235B3B">
      <w:pPr>
        <w:pStyle w:val="ListParagraph"/>
        <w:numPr>
          <w:ilvl w:val="0"/>
          <w:numId w:val="9"/>
        </w:numPr>
      </w:pPr>
      <w:hyperlink r:id="rId65" w:history="1">
        <w:r w:rsidR="0074113E" w:rsidRPr="00235B3B">
          <w:rPr>
            <w:rStyle w:val="Hyperlink"/>
            <w:rFonts w:cs="Arial"/>
            <w:szCs w:val="24"/>
          </w:rPr>
          <w:t>Fiber Resources</w:t>
        </w:r>
      </w:hyperlink>
      <w:r w:rsidR="0074113E">
        <w:t xml:space="preserve"> (Nutrition.gov)</w:t>
      </w:r>
    </w:p>
    <w:p w14:paraId="51ABA703" w14:textId="77777777" w:rsidR="0074113E" w:rsidRDefault="00235B3B" w:rsidP="00235B3B">
      <w:pPr>
        <w:pStyle w:val="ListParagraph"/>
        <w:numPr>
          <w:ilvl w:val="0"/>
          <w:numId w:val="9"/>
        </w:numPr>
      </w:pPr>
      <w:hyperlink r:id="rId66" w:history="1">
        <w:r w:rsidR="0074113E" w:rsidRPr="00235B3B">
          <w:rPr>
            <w:rStyle w:val="Hyperlink"/>
            <w:rFonts w:cs="Arial"/>
            <w:szCs w:val="24"/>
          </w:rPr>
          <w:t>Fiber Resources</w:t>
        </w:r>
      </w:hyperlink>
      <w:r w:rsidR="0074113E">
        <w:t xml:space="preserve"> (USDA National Agricultural Library)</w:t>
      </w:r>
      <w:r w:rsidR="0074113E" w:rsidRPr="00464AC2">
        <w:t xml:space="preserve"> </w:t>
      </w:r>
    </w:p>
    <w:p w14:paraId="413300C5" w14:textId="056265F8" w:rsidR="0074113E" w:rsidRPr="00464AC2" w:rsidRDefault="00235B3B" w:rsidP="00235B3B">
      <w:pPr>
        <w:pStyle w:val="ListParagraph"/>
        <w:numPr>
          <w:ilvl w:val="0"/>
          <w:numId w:val="9"/>
        </w:numPr>
      </w:pPr>
      <w:hyperlink r:id="rId67" w:history="1">
        <w:r w:rsidR="0074113E" w:rsidRPr="00235B3B">
          <w:rPr>
            <w:rStyle w:val="Hyperlink"/>
            <w:rFonts w:cs="Arial"/>
            <w:szCs w:val="24"/>
          </w:rPr>
          <w:t>Interactive Nutrition Facts Label: Dietary Fiber</w:t>
        </w:r>
      </w:hyperlink>
      <w:r w:rsidR="0074113E">
        <w:t xml:space="preserve"> </w:t>
      </w:r>
      <w:r w:rsidR="003A0C74">
        <w:t>(FDA)</w:t>
      </w:r>
    </w:p>
    <w:p w14:paraId="5CB167DF" w14:textId="6874FEDA" w:rsidR="0074113E" w:rsidRDefault="00235B3B" w:rsidP="00235B3B">
      <w:pPr>
        <w:pStyle w:val="ListParagraph"/>
        <w:numPr>
          <w:ilvl w:val="0"/>
          <w:numId w:val="9"/>
        </w:numPr>
      </w:pPr>
      <w:hyperlink r:id="rId68" w:history="1">
        <w:r w:rsidR="0074113E" w:rsidRPr="00235B3B">
          <w:rPr>
            <w:rStyle w:val="Hyperlink"/>
            <w:rFonts w:cs="Arial"/>
            <w:szCs w:val="24"/>
          </w:rPr>
          <w:t>New Nutrition Label Facts</w:t>
        </w:r>
      </w:hyperlink>
      <w:r w:rsidR="003A0C74">
        <w:t xml:space="preserve"> (FDA)</w:t>
      </w:r>
    </w:p>
    <w:p w14:paraId="1CEABBD7" w14:textId="77777777" w:rsidR="0074113E" w:rsidRDefault="00235B3B" w:rsidP="00235B3B">
      <w:pPr>
        <w:pStyle w:val="ListParagraph"/>
        <w:numPr>
          <w:ilvl w:val="0"/>
          <w:numId w:val="9"/>
        </w:numPr>
      </w:pPr>
      <w:hyperlink r:id="rId69" w:history="1">
        <w:r w:rsidR="0074113E" w:rsidRPr="00235B3B">
          <w:rPr>
            <w:rStyle w:val="Hyperlink"/>
            <w:rFonts w:cs="Arial"/>
            <w:szCs w:val="24"/>
          </w:rPr>
          <w:t>Nutrition Needs for Older Adults: Fiber</w:t>
        </w:r>
      </w:hyperlink>
      <w:r w:rsidR="0074113E">
        <w:t xml:space="preserve"> (NRCNA)</w:t>
      </w:r>
    </w:p>
    <w:p w14:paraId="54039E8D" w14:textId="40F5252C" w:rsidR="00A2671E" w:rsidRDefault="00235B3B" w:rsidP="00235B3B">
      <w:pPr>
        <w:pStyle w:val="ListParagraph"/>
        <w:numPr>
          <w:ilvl w:val="0"/>
          <w:numId w:val="9"/>
        </w:numPr>
      </w:pPr>
      <w:hyperlink r:id="rId70" w:history="1">
        <w:r w:rsidR="0074113E" w:rsidRPr="00235B3B">
          <w:rPr>
            <w:rStyle w:val="Hyperlink"/>
            <w:rFonts w:cs="Arial"/>
            <w:szCs w:val="24"/>
          </w:rPr>
          <w:t>The Nutrition Source: Fiber</w:t>
        </w:r>
      </w:hyperlink>
      <w:r w:rsidR="003A0C74">
        <w:t xml:space="preserve"> (Harvard School of Public Health)</w:t>
      </w:r>
    </w:p>
    <w:p w14:paraId="206666CA" w14:textId="77777777" w:rsidR="00235B3B" w:rsidRDefault="00235B3B" w:rsidP="00235B3B"/>
    <w:p w14:paraId="4816E446" w14:textId="55A58705" w:rsidR="00AA3039" w:rsidRDefault="00AA3039" w:rsidP="00235B3B">
      <w:pPr>
        <w:pStyle w:val="Heading2"/>
      </w:pPr>
      <w:r w:rsidRPr="00AA3039">
        <w:t xml:space="preserve">Protein Tip Sheet </w:t>
      </w:r>
    </w:p>
    <w:p w14:paraId="1FC7CE61" w14:textId="3E07C28B" w:rsidR="00355B06" w:rsidRDefault="00235B3B" w:rsidP="00235B3B">
      <w:pPr>
        <w:pStyle w:val="ListParagraph"/>
        <w:numPr>
          <w:ilvl w:val="0"/>
          <w:numId w:val="10"/>
        </w:numPr>
      </w:pPr>
      <w:hyperlink r:id="rId71" w:history="1">
        <w:r w:rsidR="00355B06" w:rsidRPr="00235B3B">
          <w:rPr>
            <w:rStyle w:val="Hyperlink"/>
            <w:rFonts w:cs="Arial"/>
            <w:szCs w:val="24"/>
          </w:rPr>
          <w:t xml:space="preserve">Clinical </w:t>
        </w:r>
        <w:r w:rsidR="003A0C74" w:rsidRPr="00235B3B">
          <w:rPr>
            <w:rStyle w:val="Hyperlink"/>
            <w:rFonts w:cs="Arial"/>
            <w:szCs w:val="24"/>
          </w:rPr>
          <w:t>D</w:t>
        </w:r>
        <w:r w:rsidR="00355B06" w:rsidRPr="00235B3B">
          <w:rPr>
            <w:rStyle w:val="Hyperlink"/>
            <w:rFonts w:cs="Arial"/>
            <w:szCs w:val="24"/>
          </w:rPr>
          <w:t xml:space="preserve">efinition of </w:t>
        </w:r>
        <w:r w:rsidR="003A0C74" w:rsidRPr="00235B3B">
          <w:rPr>
            <w:rStyle w:val="Hyperlink"/>
            <w:rFonts w:cs="Arial"/>
            <w:szCs w:val="24"/>
          </w:rPr>
          <w:t>S</w:t>
        </w:r>
        <w:r w:rsidR="00355B06" w:rsidRPr="00235B3B">
          <w:rPr>
            <w:rStyle w:val="Hyperlink"/>
            <w:rFonts w:cs="Arial"/>
            <w:szCs w:val="24"/>
          </w:rPr>
          <w:t>arcopenia</w:t>
        </w:r>
      </w:hyperlink>
      <w:r w:rsidR="00355B06">
        <w:t xml:space="preserve"> </w:t>
      </w:r>
      <w:r w:rsidR="00355B06" w:rsidRPr="00CA5198">
        <w:t xml:space="preserve"> </w:t>
      </w:r>
    </w:p>
    <w:p w14:paraId="27FD0761" w14:textId="1C169253" w:rsidR="00355B06" w:rsidRDefault="00235B3B" w:rsidP="00235B3B">
      <w:pPr>
        <w:pStyle w:val="ListParagraph"/>
        <w:numPr>
          <w:ilvl w:val="0"/>
          <w:numId w:val="10"/>
        </w:numPr>
      </w:pPr>
      <w:hyperlink r:id="rId72" w:history="1">
        <w:r w:rsidR="00355B06" w:rsidRPr="00235B3B">
          <w:rPr>
            <w:rStyle w:val="Hyperlink"/>
            <w:rFonts w:cs="Arial"/>
            <w:szCs w:val="24"/>
          </w:rPr>
          <w:t>Dietary Guidelines for Americans, 2020-2025</w:t>
        </w:r>
      </w:hyperlink>
      <w:r w:rsidR="00355B06">
        <w:t xml:space="preserve"> </w:t>
      </w:r>
    </w:p>
    <w:p w14:paraId="779A6881" w14:textId="2F04F697" w:rsidR="003A0C74" w:rsidRDefault="00235B3B" w:rsidP="00235B3B">
      <w:pPr>
        <w:pStyle w:val="ListParagraph"/>
        <w:numPr>
          <w:ilvl w:val="0"/>
          <w:numId w:val="10"/>
        </w:numPr>
      </w:pPr>
      <w:hyperlink r:id="rId73" w:history="1">
        <w:proofErr w:type="spellStart"/>
        <w:r w:rsidR="00355B06" w:rsidRPr="00235B3B">
          <w:rPr>
            <w:rStyle w:val="Hyperlink"/>
            <w:rFonts w:cs="Arial"/>
            <w:szCs w:val="24"/>
          </w:rPr>
          <w:t>FoodData</w:t>
        </w:r>
        <w:proofErr w:type="spellEnd"/>
        <w:r w:rsidR="00355B06" w:rsidRPr="00235B3B">
          <w:rPr>
            <w:rStyle w:val="Hyperlink"/>
            <w:rFonts w:cs="Arial"/>
            <w:szCs w:val="24"/>
          </w:rPr>
          <w:t xml:space="preserve"> Central</w:t>
        </w:r>
      </w:hyperlink>
      <w:r w:rsidR="00355B06">
        <w:t xml:space="preserve"> (USDA)</w:t>
      </w:r>
      <w:r w:rsidR="00995120">
        <w:t xml:space="preserve"> – </w:t>
      </w:r>
      <w:r w:rsidR="009C549F">
        <w:t>A</w:t>
      </w:r>
      <w:r w:rsidR="00355B06">
        <w:t>n</w:t>
      </w:r>
      <w:r w:rsidR="00355B06" w:rsidRPr="0065550B">
        <w:t xml:space="preserve"> integrated data system that provides expanded nutrient profile data and links to related agricultural and experimental </w:t>
      </w:r>
      <w:r w:rsidR="003A0C74">
        <w:t>research.</w:t>
      </w:r>
    </w:p>
    <w:p w14:paraId="5BD43DEF" w14:textId="7916C0AA" w:rsidR="00355B06" w:rsidRDefault="00235B3B" w:rsidP="00235B3B">
      <w:pPr>
        <w:pStyle w:val="ListParagraph"/>
        <w:numPr>
          <w:ilvl w:val="0"/>
          <w:numId w:val="10"/>
        </w:numPr>
      </w:pPr>
      <w:hyperlink r:id="rId74" w:history="1">
        <w:r w:rsidR="00355B06" w:rsidRPr="00235B3B">
          <w:rPr>
            <w:rStyle w:val="Hyperlink"/>
            <w:rFonts w:cs="Arial"/>
            <w:szCs w:val="24"/>
          </w:rPr>
          <w:t>Frailty Syndrome: Definition and Natural History</w:t>
        </w:r>
      </w:hyperlink>
      <w:r w:rsidR="00355B06">
        <w:t xml:space="preserve"> </w:t>
      </w:r>
    </w:p>
    <w:p w14:paraId="0685A6DA" w14:textId="1B62268A" w:rsidR="00355B06" w:rsidRDefault="00235B3B" w:rsidP="00235B3B">
      <w:pPr>
        <w:pStyle w:val="ListParagraph"/>
        <w:numPr>
          <w:ilvl w:val="0"/>
          <w:numId w:val="10"/>
        </w:numPr>
      </w:pPr>
      <w:hyperlink r:id="rId75" w:history="1">
        <w:r w:rsidR="003A0C74" w:rsidRPr="00235B3B">
          <w:rPr>
            <w:rStyle w:val="Hyperlink"/>
            <w:rFonts w:cs="Arial"/>
            <w:szCs w:val="24"/>
          </w:rPr>
          <w:t>MyPlate: Protein Foods</w:t>
        </w:r>
      </w:hyperlink>
      <w:r w:rsidR="003A0C74">
        <w:t xml:space="preserve"> (USDA)</w:t>
      </w:r>
    </w:p>
    <w:bookmarkStart w:id="1" w:name="_Hlk86730273"/>
    <w:p w14:paraId="59DCA21F" w14:textId="0A9FECF9" w:rsidR="00355B06" w:rsidRDefault="00355B06" w:rsidP="00235B3B">
      <w:pPr>
        <w:pStyle w:val="ListParagraph"/>
        <w:numPr>
          <w:ilvl w:val="0"/>
          <w:numId w:val="10"/>
        </w:numPr>
      </w:pPr>
      <w:r>
        <w:fldChar w:fldCharType="begin"/>
      </w:r>
      <w:r>
        <w:instrText xml:space="preserve"> HYPERLINK "https://acl.gov/sites/default/files/nutrition/Nutrition-Needs_Protein_FINAL-2.18.20_508.pdf" </w:instrText>
      </w:r>
      <w:r>
        <w:fldChar w:fldCharType="separate"/>
      </w:r>
      <w:r w:rsidRPr="00235B3B">
        <w:rPr>
          <w:rStyle w:val="Hyperlink"/>
          <w:rFonts w:cs="Arial"/>
          <w:szCs w:val="24"/>
        </w:rPr>
        <w:t>Nutrition Needs for Older Adults</w:t>
      </w:r>
      <w:r>
        <w:fldChar w:fldCharType="end"/>
      </w:r>
      <w:r>
        <w:t xml:space="preserve"> (NRCNA)</w:t>
      </w:r>
      <w:r w:rsidDel="001D73C2">
        <w:t xml:space="preserve"> </w:t>
      </w:r>
      <w:bookmarkEnd w:id="1"/>
    </w:p>
    <w:p w14:paraId="5C7F250F" w14:textId="60D1B286" w:rsidR="00355B06" w:rsidRPr="00235B3B" w:rsidRDefault="00235B3B" w:rsidP="00235B3B">
      <w:pPr>
        <w:pStyle w:val="ListParagraph"/>
        <w:numPr>
          <w:ilvl w:val="0"/>
          <w:numId w:val="10"/>
        </w:numPr>
        <w:rPr>
          <w:rFonts w:eastAsia="Times New Roman"/>
          <w:color w:val="000000"/>
          <w:kern w:val="36"/>
        </w:rPr>
      </w:pPr>
      <w:hyperlink r:id="rId76" w:history="1">
        <w:r w:rsidR="00355B06" w:rsidRPr="00235B3B">
          <w:rPr>
            <w:rStyle w:val="Hyperlink"/>
            <w:rFonts w:eastAsia="Times New Roman" w:cs="Arial"/>
            <w:kern w:val="36"/>
            <w:szCs w:val="24"/>
          </w:rPr>
          <w:t>Protein Consumption and the Elderly: What Is the Optimal Level of Intake?</w:t>
        </w:r>
      </w:hyperlink>
      <w:r w:rsidR="00355B06" w:rsidRPr="00235B3B">
        <w:rPr>
          <w:rFonts w:eastAsia="Times New Roman"/>
          <w:color w:val="000000"/>
          <w:kern w:val="36"/>
        </w:rPr>
        <w:t xml:space="preserve">  </w:t>
      </w:r>
    </w:p>
    <w:p w14:paraId="4993F4BB" w14:textId="365D2944" w:rsidR="00355B06" w:rsidRPr="00235B3B" w:rsidRDefault="00235B3B" w:rsidP="00235B3B">
      <w:pPr>
        <w:pStyle w:val="ListParagraph"/>
        <w:numPr>
          <w:ilvl w:val="0"/>
          <w:numId w:val="10"/>
        </w:numPr>
        <w:rPr>
          <w:lang w:val="en"/>
        </w:rPr>
      </w:pPr>
      <w:hyperlink r:id="rId77" w:history="1">
        <w:r w:rsidR="00355B06" w:rsidRPr="00235B3B">
          <w:rPr>
            <w:rStyle w:val="Hyperlink"/>
            <w:rFonts w:cs="Arial"/>
            <w:szCs w:val="24"/>
            <w:lang w:val="en"/>
          </w:rPr>
          <w:t>Protein Requirements and Recommendations for Older People: A Review</w:t>
        </w:r>
      </w:hyperlink>
      <w:r w:rsidR="00355B06" w:rsidRPr="00235B3B">
        <w:rPr>
          <w:lang w:val="en"/>
        </w:rPr>
        <w:t xml:space="preserve"> </w:t>
      </w:r>
    </w:p>
    <w:p w14:paraId="4AB8D68D" w14:textId="4071B321" w:rsidR="003A0C74" w:rsidRPr="00235B3B" w:rsidRDefault="00235B3B" w:rsidP="00235B3B">
      <w:pPr>
        <w:pStyle w:val="ListParagraph"/>
        <w:numPr>
          <w:ilvl w:val="0"/>
          <w:numId w:val="10"/>
        </w:numPr>
        <w:rPr>
          <w:color w:val="0563C1" w:themeColor="hyperlink"/>
          <w:u w:val="single"/>
        </w:rPr>
      </w:pPr>
      <w:hyperlink r:id="rId78" w:history="1">
        <w:r w:rsidR="00355B06" w:rsidRPr="00235B3B">
          <w:rPr>
            <w:rStyle w:val="Hyperlink"/>
            <w:rFonts w:cs="Arial"/>
            <w:szCs w:val="24"/>
          </w:rPr>
          <w:t>USDA National Nutrient Database for Standard Reference: Protein</w:t>
        </w:r>
      </w:hyperlink>
      <w:r w:rsidR="00355B06" w:rsidRPr="00E62472">
        <w:t xml:space="preserve"> </w:t>
      </w:r>
    </w:p>
    <w:sectPr w:rsidR="003A0C74" w:rsidRPr="00235B3B" w:rsidSect="00DB7D66">
      <w:headerReference w:type="default" r:id="rId79"/>
      <w:footerReference w:type="default" r:id="rId8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25E7" w14:textId="77777777" w:rsidR="00945656" w:rsidRDefault="00945656" w:rsidP="003A0C74">
      <w:pPr>
        <w:spacing w:after="0" w:line="240" w:lineRule="auto"/>
      </w:pPr>
      <w:r>
        <w:separator/>
      </w:r>
    </w:p>
  </w:endnote>
  <w:endnote w:type="continuationSeparator" w:id="0">
    <w:p w14:paraId="3B35C493" w14:textId="77777777" w:rsidR="00945656" w:rsidRDefault="00945656" w:rsidP="003A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363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25033" w14:textId="2759B19C" w:rsidR="003A0C74" w:rsidRDefault="003A0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A91CC" w14:textId="77777777" w:rsidR="003A0C74" w:rsidRDefault="003A0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5350" w14:textId="77777777" w:rsidR="00945656" w:rsidRDefault="00945656" w:rsidP="003A0C74">
      <w:pPr>
        <w:spacing w:after="0" w:line="240" w:lineRule="auto"/>
      </w:pPr>
      <w:r>
        <w:separator/>
      </w:r>
    </w:p>
  </w:footnote>
  <w:footnote w:type="continuationSeparator" w:id="0">
    <w:p w14:paraId="140F863B" w14:textId="77777777" w:rsidR="00945656" w:rsidRDefault="00945656" w:rsidP="003A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6E38" w14:textId="6295A0F1" w:rsidR="00DB7D66" w:rsidRDefault="00DB7D66" w:rsidP="00DB7D6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573"/>
    <w:multiLevelType w:val="hybridMultilevel"/>
    <w:tmpl w:val="143C9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03FB4"/>
    <w:multiLevelType w:val="hybridMultilevel"/>
    <w:tmpl w:val="D6FC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2B9"/>
    <w:multiLevelType w:val="hybridMultilevel"/>
    <w:tmpl w:val="1FB25B20"/>
    <w:lvl w:ilvl="0" w:tplc="9876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302"/>
    <w:multiLevelType w:val="hybridMultilevel"/>
    <w:tmpl w:val="6A06C036"/>
    <w:lvl w:ilvl="0" w:tplc="9876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424E"/>
    <w:multiLevelType w:val="hybridMultilevel"/>
    <w:tmpl w:val="F45E6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F5A2B"/>
    <w:multiLevelType w:val="hybridMultilevel"/>
    <w:tmpl w:val="72E2D37A"/>
    <w:lvl w:ilvl="0" w:tplc="9876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7150D"/>
    <w:multiLevelType w:val="hybridMultilevel"/>
    <w:tmpl w:val="A9D84AF0"/>
    <w:lvl w:ilvl="0" w:tplc="9876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E2919"/>
    <w:multiLevelType w:val="hybridMultilevel"/>
    <w:tmpl w:val="A442259E"/>
    <w:lvl w:ilvl="0" w:tplc="9876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57D"/>
    <w:multiLevelType w:val="hybridMultilevel"/>
    <w:tmpl w:val="FC1ECA48"/>
    <w:lvl w:ilvl="0" w:tplc="9876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86BE9"/>
    <w:multiLevelType w:val="hybridMultilevel"/>
    <w:tmpl w:val="33C6AA24"/>
    <w:lvl w:ilvl="0" w:tplc="9876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39"/>
    <w:rsid w:val="00013D83"/>
    <w:rsid w:val="00035D98"/>
    <w:rsid w:val="0006748E"/>
    <w:rsid w:val="00085696"/>
    <w:rsid w:val="00096CC0"/>
    <w:rsid w:val="000A69AA"/>
    <w:rsid w:val="000F0279"/>
    <w:rsid w:val="00155C29"/>
    <w:rsid w:val="00167CF6"/>
    <w:rsid w:val="00172AF3"/>
    <w:rsid w:val="001815AC"/>
    <w:rsid w:val="00192EA5"/>
    <w:rsid w:val="001E0594"/>
    <w:rsid w:val="001E2BDC"/>
    <w:rsid w:val="002057D8"/>
    <w:rsid w:val="00235B3B"/>
    <w:rsid w:val="00252564"/>
    <w:rsid w:val="002665F5"/>
    <w:rsid w:val="002A2241"/>
    <w:rsid w:val="002B7AE6"/>
    <w:rsid w:val="002C1364"/>
    <w:rsid w:val="002F2208"/>
    <w:rsid w:val="00304B04"/>
    <w:rsid w:val="00355B06"/>
    <w:rsid w:val="00360D9F"/>
    <w:rsid w:val="003A0C74"/>
    <w:rsid w:val="003A3526"/>
    <w:rsid w:val="003C7747"/>
    <w:rsid w:val="003D4265"/>
    <w:rsid w:val="004130F2"/>
    <w:rsid w:val="004209D5"/>
    <w:rsid w:val="00467F14"/>
    <w:rsid w:val="004D4DF9"/>
    <w:rsid w:val="00510C52"/>
    <w:rsid w:val="005A3632"/>
    <w:rsid w:val="005B1DE2"/>
    <w:rsid w:val="005F6136"/>
    <w:rsid w:val="006272E4"/>
    <w:rsid w:val="0064164E"/>
    <w:rsid w:val="00650DD3"/>
    <w:rsid w:val="0068460A"/>
    <w:rsid w:val="00694C0C"/>
    <w:rsid w:val="006A23CD"/>
    <w:rsid w:val="006F0E95"/>
    <w:rsid w:val="006F2027"/>
    <w:rsid w:val="00726686"/>
    <w:rsid w:val="0073518E"/>
    <w:rsid w:val="0074113E"/>
    <w:rsid w:val="007531E5"/>
    <w:rsid w:val="00762268"/>
    <w:rsid w:val="00782E8E"/>
    <w:rsid w:val="007C3117"/>
    <w:rsid w:val="007E1F54"/>
    <w:rsid w:val="007E7104"/>
    <w:rsid w:val="0081127D"/>
    <w:rsid w:val="00814834"/>
    <w:rsid w:val="00830BA1"/>
    <w:rsid w:val="0085057E"/>
    <w:rsid w:val="008826F5"/>
    <w:rsid w:val="008F1329"/>
    <w:rsid w:val="00945656"/>
    <w:rsid w:val="00981B7A"/>
    <w:rsid w:val="00995120"/>
    <w:rsid w:val="009B2FA5"/>
    <w:rsid w:val="009C549F"/>
    <w:rsid w:val="00A10772"/>
    <w:rsid w:val="00A22BFD"/>
    <w:rsid w:val="00A231AA"/>
    <w:rsid w:val="00A2671E"/>
    <w:rsid w:val="00A2730C"/>
    <w:rsid w:val="00A86968"/>
    <w:rsid w:val="00AA3039"/>
    <w:rsid w:val="00B5418A"/>
    <w:rsid w:val="00B90DC4"/>
    <w:rsid w:val="00C022DD"/>
    <w:rsid w:val="00C460A9"/>
    <w:rsid w:val="00C61381"/>
    <w:rsid w:val="00C761AE"/>
    <w:rsid w:val="00C76359"/>
    <w:rsid w:val="00C85394"/>
    <w:rsid w:val="00C93082"/>
    <w:rsid w:val="00C97ADB"/>
    <w:rsid w:val="00CF7141"/>
    <w:rsid w:val="00D06D16"/>
    <w:rsid w:val="00D40A5D"/>
    <w:rsid w:val="00D75FB1"/>
    <w:rsid w:val="00D8059F"/>
    <w:rsid w:val="00D852AB"/>
    <w:rsid w:val="00DA6A5B"/>
    <w:rsid w:val="00DB04F3"/>
    <w:rsid w:val="00DB28CB"/>
    <w:rsid w:val="00DB7D66"/>
    <w:rsid w:val="00E21180"/>
    <w:rsid w:val="00E8464B"/>
    <w:rsid w:val="00E85B53"/>
    <w:rsid w:val="00F93F2B"/>
    <w:rsid w:val="00FA5AA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C88AFB"/>
  <w15:chartTrackingRefBased/>
  <w15:docId w15:val="{6D979F72-F836-4A21-8CDF-2BC1A26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C0"/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235B3B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B3B"/>
    <w:pPr>
      <w:spacing w:line="240" w:lineRule="auto"/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0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1F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F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1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F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11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5B3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74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7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A0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7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A0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7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ocogov.org/dept/human-services/area-agency-aging/nutrition-services" TargetMode="External"/><Relationship Id="rId21" Type="http://schemas.openxmlformats.org/officeDocument/2006/relationships/hyperlink" Target="https://resources.baltimorecountymd.gov/Documents/Aging/menu.pdf" TargetMode="External"/><Relationship Id="rId42" Type="http://schemas.openxmlformats.org/officeDocument/2006/relationships/hyperlink" Target="https://www.dietaryguidelines.gov/sites/default/files/2021-03/Dietary_Guidelines_for_Americans-2020-2025.pdf" TargetMode="External"/><Relationship Id="rId47" Type="http://schemas.openxmlformats.org/officeDocument/2006/relationships/hyperlink" Target="https://acl.gov/sites/default/files/nutrition/NRCNA_SodiumPracticeBrief_Final_508.pdf" TargetMode="External"/><Relationship Id="rId63" Type="http://schemas.openxmlformats.org/officeDocument/2006/relationships/hyperlink" Target="https://ods.od.nih.gov/factsheets/VitaminD-HealthProfessional/" TargetMode="External"/><Relationship Id="rId68" Type="http://schemas.openxmlformats.org/officeDocument/2006/relationships/hyperlink" Target="https://www.fda.gov/food/nutrition-education-resources-materials/new-nutrition-facts-label" TargetMode="External"/><Relationship Id="rId16" Type="http://schemas.openxmlformats.org/officeDocument/2006/relationships/hyperlink" Target="https://www.nal.usda.gov/main/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fdc.nal.usda.gov/" TargetMode="External"/><Relationship Id="rId37" Type="http://schemas.openxmlformats.org/officeDocument/2006/relationships/hyperlink" Target="https://www.dietaryguidelines.gov/sites/default/files/2021-03/Dietary_Guidelines_for_Americans-2020-2025.pdf" TargetMode="External"/><Relationship Id="rId53" Type="http://schemas.openxmlformats.org/officeDocument/2006/relationships/hyperlink" Target="https://ods.od.nih.gov/HealthInformation/Dietary_Reference_Intakes.aspx" TargetMode="External"/><Relationship Id="rId58" Type="http://schemas.openxmlformats.org/officeDocument/2006/relationships/hyperlink" Target="https://www.nal.usda.gov/fnic/potassium" TargetMode="External"/><Relationship Id="rId74" Type="http://schemas.openxmlformats.org/officeDocument/2006/relationships/hyperlink" Target="https://www.ncbi.nlm.nih.gov/pmc/articles/PMC3028599/" TargetMode="External"/><Relationship Id="rId79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nutrition.gov/topics/whats-food/vitamins-and-minerals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nutrition.gov/topics/shopping-cooking-and-meal-planning/food-shopping-and-meal-planning" TargetMode="External"/><Relationship Id="rId14" Type="http://schemas.openxmlformats.org/officeDocument/2006/relationships/hyperlink" Target="http://hnrca.tufts.edu/myplate/" TargetMode="External"/><Relationship Id="rId22" Type="http://schemas.openxmlformats.org/officeDocument/2006/relationships/hyperlink" Target="http://www.bristolelder.org/wp-content/uploads/2021/07/August-menu.pdf" TargetMode="External"/><Relationship Id="rId27" Type="http://schemas.openxmlformats.org/officeDocument/2006/relationships/hyperlink" Target="https://www.stmarysmd.com/aging/meals.asp" TargetMode="External"/><Relationship Id="rId30" Type="http://schemas.openxmlformats.org/officeDocument/2006/relationships/hyperlink" Target="https://www.dietaryguidelines.gov/resources/about-process" TargetMode="External"/><Relationship Id="rId35" Type="http://schemas.openxmlformats.org/officeDocument/2006/relationships/hyperlink" Target="https://www.fda.gov/food/new-nutrition-facts-label/using-nutrition-facts-label-older-adults" TargetMode="External"/><Relationship Id="rId43" Type="http://schemas.openxmlformats.org/officeDocument/2006/relationships/hyperlink" Target="https://www.eatforhealth.gov.au/food-essentials/fat-salt-sugars-and-alcohol/fat" TargetMode="External"/><Relationship Id="rId48" Type="http://schemas.openxmlformats.org/officeDocument/2006/relationships/hyperlink" Target="https://wholegrainscouncil.org/" TargetMode="External"/><Relationship Id="rId56" Type="http://schemas.openxmlformats.org/officeDocument/2006/relationships/hyperlink" Target="https://acl.gov/sites/default/files/nutrition/Nutrition-Needs_Vitamin-D_FINAL_508.pdf" TargetMode="External"/><Relationship Id="rId64" Type="http://schemas.openxmlformats.org/officeDocument/2006/relationships/hyperlink" Target="https://www.dietaryguidelines.gov/sites/default/files/2021-03/Dietary_Guidelines_for_Americans-2020-2025.pdf" TargetMode="External"/><Relationship Id="rId69" Type="http://schemas.openxmlformats.org/officeDocument/2006/relationships/hyperlink" Target="https://acl.gov/sites/default/files/nutrition/Nutrition-Needs_Fiber_FINAL-2.19-FINAL_508.pdf" TargetMode="External"/><Relationship Id="rId77" Type="http://schemas.openxmlformats.org/officeDocument/2006/relationships/hyperlink" Target="https://www.ncbi.nlm.nih.gov/pmc/articles/PMC4555150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ietaryguidelines.gov/sites/default/files/2021-03/Dietary_Guidelines_for_Americans-2020-2025.pdf" TargetMode="External"/><Relationship Id="rId72" Type="http://schemas.openxmlformats.org/officeDocument/2006/relationships/hyperlink" Target="https://www.dietaryguidelines.gov/sites/default/files/2021-03/Dietary_Guidelines_for_Americans-2020-2025.pdf" TargetMode="External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acl.gov/programs/health-wellness/nutrition-services" TargetMode="External"/><Relationship Id="rId17" Type="http://schemas.openxmlformats.org/officeDocument/2006/relationships/hyperlink" Target="https://www.nutrition.gov/" TargetMode="External"/><Relationship Id="rId25" Type="http://schemas.openxmlformats.org/officeDocument/2006/relationships/hyperlink" Target="https://www.co.jasper.ia.us/Archive.aspx?AMID=37" TargetMode="External"/><Relationship Id="rId33" Type="http://schemas.openxmlformats.org/officeDocument/2006/relationships/hyperlink" Target="https://www.myplate.gov/" TargetMode="External"/><Relationship Id="rId38" Type="http://schemas.openxmlformats.org/officeDocument/2006/relationships/hyperlink" Target="https://www.dietaryguidelines.gov/food-sources-calcium" TargetMode="External"/><Relationship Id="rId46" Type="http://schemas.openxmlformats.org/officeDocument/2006/relationships/hyperlink" Target="https://www.dietaryguidelines.gov/sites/default/files/2021-03/DGA_2020-2025_StartSimple_withMyPlate_English_color.pdf" TargetMode="External"/><Relationship Id="rId59" Type="http://schemas.openxmlformats.org/officeDocument/2006/relationships/hyperlink" Target="https://www.eatright.org/food/nutrition/nutrition-facts-and-food-labels/understanding-food-marketing-terms" TargetMode="External"/><Relationship Id="rId67" Type="http://schemas.openxmlformats.org/officeDocument/2006/relationships/hyperlink" Target="https://www.accessdata.fda.gov/scripts/interactivenutritionfactslabel/assets/InteractiveNFL_DietaryFiber_March2020.pdf" TargetMode="External"/><Relationship Id="rId20" Type="http://schemas.openxmlformats.org/officeDocument/2006/relationships/hyperlink" Target="https://www.myplate.gov/" TargetMode="External"/><Relationship Id="rId41" Type="http://schemas.openxmlformats.org/officeDocument/2006/relationships/hyperlink" Target="https://acl.gov/sites/default/files/about-acl/2020-04/Older%20Americans%20Act%20Of%201965%20as%20amended%20by%20Public%20Law%20116-131%20on%203-25-2020.pdf" TargetMode="External"/><Relationship Id="rId54" Type="http://schemas.openxmlformats.org/officeDocument/2006/relationships/hyperlink" Target="https://acl.gov/sites/default/files/nutrition/Nutrition-Needs_Calcium_FINAL_508.pdf" TargetMode="External"/><Relationship Id="rId62" Type="http://schemas.openxmlformats.org/officeDocument/2006/relationships/hyperlink" Target="https://ods.od.nih.gov/factsheets/Vitaminb12-HealthProfessional/" TargetMode="External"/><Relationship Id="rId70" Type="http://schemas.openxmlformats.org/officeDocument/2006/relationships/hyperlink" Target="https://www.hsph.harvard.edu/nutritionsource/carbohydrates/fiber/" TargetMode="External"/><Relationship Id="rId75" Type="http://schemas.openxmlformats.org/officeDocument/2006/relationships/hyperlink" Target="https://www.myplate.gov/eat-healthy/protein-foo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myplate.gov/" TargetMode="External"/><Relationship Id="rId23" Type="http://schemas.openxmlformats.org/officeDocument/2006/relationships/hyperlink" Target="https://www.dexterseniors.org/" TargetMode="External"/><Relationship Id="rId28" Type="http://schemas.openxmlformats.org/officeDocument/2006/relationships/hyperlink" Target="https://www.wasillaseniors.com/lunch-menu/" TargetMode="External"/><Relationship Id="rId36" Type="http://schemas.openxmlformats.org/officeDocument/2006/relationships/hyperlink" Target="https://www.nal.usda.gov/fnic/calcium" TargetMode="External"/><Relationship Id="rId49" Type="http://schemas.openxmlformats.org/officeDocument/2006/relationships/hyperlink" Target="https://www.nal.usda.gov/fnic/calcium" TargetMode="External"/><Relationship Id="rId57" Type="http://schemas.openxmlformats.org/officeDocument/2006/relationships/hyperlink" Target="https://medlineplus.gov/ency/article/002413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ietaryguidelines.gov/sites/default/files/2020-12/Dietary_Guidelines_for_Americans_2020-2025.pdf" TargetMode="External"/><Relationship Id="rId44" Type="http://schemas.openxmlformats.org/officeDocument/2006/relationships/hyperlink" Target="https://acl.gov/sites/default/files/programs/2019-01/AoA_Issue_Brief_Food_Sources.pdf" TargetMode="External"/><Relationship Id="rId52" Type="http://schemas.openxmlformats.org/officeDocument/2006/relationships/hyperlink" Target="https://ods.od.nih.gov/" TargetMode="External"/><Relationship Id="rId60" Type="http://schemas.openxmlformats.org/officeDocument/2006/relationships/hyperlink" Target="https://www.nal.usda.gov/fnic/vitamins-and-minerals" TargetMode="External"/><Relationship Id="rId65" Type="http://schemas.openxmlformats.org/officeDocument/2006/relationships/hyperlink" Target="https://www.nutrition.gov/topics/whats-food/fiber" TargetMode="External"/><Relationship Id="rId73" Type="http://schemas.openxmlformats.org/officeDocument/2006/relationships/hyperlink" Target="https://fdc.nal.usda.gov/" TargetMode="External"/><Relationship Id="rId78" Type="http://schemas.openxmlformats.org/officeDocument/2006/relationships/hyperlink" Target="https://www.nal.usda.gov/sites/www.nal.usda.gov/files/protein.pdf" TargetMode="Externa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dietaryguidelines.gov/sites/default/files/2020-12/Dietary_Guidelines_for_Americans_2020-2025.pdf" TargetMode="External"/><Relationship Id="rId18" Type="http://schemas.openxmlformats.org/officeDocument/2006/relationships/hyperlink" Target="https://acl.gov/sites/default/files/about-acl/2020-04/Older%20Americans%20Act%20Of%201965%20as%20amended%20by%20Public%20Law%20116-131%20on%203-25-2020.pdf" TargetMode="External"/><Relationship Id="rId39" Type="http://schemas.openxmlformats.org/officeDocument/2006/relationships/hyperlink" Target="https://www.niddk.nih.gov/health-information/digestive-diseases/lactose-intolerance" TargetMode="External"/><Relationship Id="rId34" Type="http://schemas.openxmlformats.org/officeDocument/2006/relationships/hyperlink" Target="https://www.nutrition.gov/" TargetMode="External"/><Relationship Id="rId50" Type="http://schemas.openxmlformats.org/officeDocument/2006/relationships/hyperlink" Target="https://www.fda.gov/food/new-nutrition-facts-label/daily-value-new-nutrition-and-supplement-facts-labels" TargetMode="External"/><Relationship Id="rId55" Type="http://schemas.openxmlformats.org/officeDocument/2006/relationships/hyperlink" Target="https://acl.gov/sites/default/files/nutrition/Nutrition-Needs_Vitamin-B12_FINAL-2.18_508.pdf" TargetMode="External"/><Relationship Id="rId76" Type="http://schemas.openxmlformats.org/officeDocument/2006/relationships/hyperlink" Target="http://www.ncbi.nlm.nih.gov/pmc/articles/PMC4924200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ncbi.nlm.nih.gov/pmc/articles/PMC4269139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acl.gov/programs/health-wellness/nutrition-services" TargetMode="External"/><Relationship Id="rId24" Type="http://schemas.openxmlformats.org/officeDocument/2006/relationships/hyperlink" Target="https://www.habershamga.com/seniorcenter.cfm" TargetMode="External"/><Relationship Id="rId40" Type="http://schemas.openxmlformats.org/officeDocument/2006/relationships/hyperlink" Target="https://www.myplate.gov/eat-healthy/dairy" TargetMode="External"/><Relationship Id="rId45" Type="http://schemas.openxmlformats.org/officeDocument/2006/relationships/hyperlink" Target="https://www.fda.gov/food/nutrition-education-resources-materials/sodium-your-diet" TargetMode="External"/><Relationship Id="rId66" Type="http://schemas.openxmlformats.org/officeDocument/2006/relationships/hyperlink" Target="https://www.nal.usda.gov/fnic/fi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44D76-DAC9-45CD-92D6-52569BFD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65D9D-7F99-4A0C-BB8B-2BBDF16E8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0F003-D592-4AB0-A732-267E28010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C16B0-75E8-458D-869B-7B79CA627C4B}">
  <ds:schemaRefs>
    <ds:schemaRef ds:uri="http://schemas.microsoft.com/office/2006/documentManagement/types"/>
    <ds:schemaRef ds:uri="http://purl.org/dc/terms/"/>
    <ds:schemaRef ds:uri="http://purl.org/dc/elements/1.1/"/>
    <ds:schemaRef ds:uri="ea20a885-74d7-48f3-8484-9606ca1e6fc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5a4b1bcb-7f27-4b5a-8fd6-c9b520912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DGA Toolkit References</vt:lpstr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 Toolkit References</dc:title>
  <dc:subject/>
  <dc:creator>Brown, Mackenzie (ACL)</dc:creator>
  <cp:keywords/>
  <dc:description/>
  <cp:lastModifiedBy>Megan Hagberg</cp:lastModifiedBy>
  <cp:revision>3</cp:revision>
  <dcterms:created xsi:type="dcterms:W3CDTF">2021-12-21T21:48:00Z</dcterms:created>
  <dcterms:modified xsi:type="dcterms:W3CDTF">2021-12-21T21:52:00Z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