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6A974" w14:textId="585DC33A" w:rsidR="0079338C" w:rsidRPr="001024A0" w:rsidRDefault="0079338C" w:rsidP="001024A0">
      <w:pPr>
        <w:pStyle w:val="Title"/>
        <w:spacing w:after="480"/>
        <w:ind w:right="-86" w:hanging="86"/>
        <w:contextualSpacing w:val="0"/>
        <w:rPr>
          <w:rFonts w:ascii="Consolas" w:hAnsi="Consolas"/>
          <w:sz w:val="32"/>
          <w:szCs w:val="32"/>
        </w:rPr>
      </w:pPr>
      <w:r w:rsidRPr="001024A0">
        <w:rPr>
          <w:rFonts w:ascii="Consolas" w:hAnsi="Consolas"/>
          <w:sz w:val="32"/>
          <w:szCs w:val="32"/>
        </w:rPr>
        <w:t>Suggested Alt Text</w:t>
      </w:r>
      <w:r w:rsidR="001024A0">
        <w:rPr>
          <w:rFonts w:ascii="Consolas" w:hAnsi="Consolas"/>
          <w:sz w:val="32"/>
          <w:szCs w:val="32"/>
        </w:rPr>
        <w:t xml:space="preserve">: </w:t>
      </w:r>
      <w:r w:rsidRPr="001024A0">
        <w:rPr>
          <w:rFonts w:ascii="Consolas" w:hAnsi="Consolas"/>
          <w:sz w:val="32"/>
          <w:szCs w:val="32"/>
        </w:rPr>
        <w:t>Senior Nutrition Program Infographics</w:t>
      </w:r>
    </w:p>
    <w:p w14:paraId="0C17B569" w14:textId="77777777" w:rsidR="001024A0" w:rsidRPr="001024A0" w:rsidRDefault="001024A0" w:rsidP="001024A0">
      <w:pPr>
        <w:spacing w:before="360" w:after="0"/>
        <w:rPr>
          <w:rFonts w:ascii="Arial" w:hAnsi="Arial" w:cs="Arial"/>
          <w:b/>
          <w:bCs/>
        </w:rPr>
      </w:pPr>
      <w:r w:rsidRPr="001024A0">
        <w:rPr>
          <w:rFonts w:ascii="Arial" w:hAnsi="Arial" w:cs="Arial"/>
          <w:b/>
          <w:bCs/>
        </w:rPr>
        <w:t>File: SNP_IG-HungerMal</w:t>
      </w:r>
    </w:p>
    <w:p w14:paraId="5B309859" w14:textId="481596ED" w:rsidR="00442AA2" w:rsidRPr="00473A64" w:rsidRDefault="00442AA2" w:rsidP="001024A0">
      <w:pPr>
        <w:spacing w:before="120"/>
        <w:rPr>
          <w:rFonts w:ascii="Arial" w:hAnsi="Arial" w:cs="Arial"/>
        </w:rPr>
      </w:pPr>
      <w:r w:rsidRPr="00473A64">
        <w:rPr>
          <w:rFonts w:ascii="Arial" w:hAnsi="Arial" w:cs="Arial"/>
        </w:rPr>
        <w:t xml:space="preserve">Senior nutrition programs reduce hunger and malnutrition. </w:t>
      </w:r>
      <w:r w:rsidR="00374B96" w:rsidRPr="00473A64">
        <w:rPr>
          <w:rFonts w:ascii="Arial" w:hAnsi="Arial" w:cs="Arial"/>
        </w:rPr>
        <w:t>Over</w:t>
      </w:r>
      <w:r w:rsidRPr="00473A64">
        <w:rPr>
          <w:rFonts w:ascii="Arial" w:hAnsi="Arial" w:cs="Arial"/>
        </w:rPr>
        <w:t xml:space="preserve"> 10 million older Americans face hunger each year. </w:t>
      </w:r>
      <w:r w:rsidR="0065004F" w:rsidRPr="00473A64">
        <w:rPr>
          <w:rFonts w:ascii="Arial" w:hAnsi="Arial" w:cs="Arial"/>
        </w:rPr>
        <w:t>Over</w:t>
      </w:r>
      <w:r w:rsidRPr="00473A64">
        <w:rPr>
          <w:rFonts w:ascii="Arial" w:hAnsi="Arial" w:cs="Arial"/>
        </w:rPr>
        <w:t xml:space="preserve"> half of participants say a nutrition program meal supplies more than 50% of their daily food. </w:t>
      </w:r>
      <w:r w:rsidRPr="001024A0">
        <w:rPr>
          <w:rFonts w:ascii="Arial" w:hAnsi="Arial" w:cs="Arial"/>
        </w:rPr>
        <w:t>acl.gov/senior-nutrition</w:t>
      </w:r>
      <w:r w:rsidR="00DF301B" w:rsidRPr="00473A64">
        <w:rPr>
          <w:rStyle w:val="Hyperlink"/>
          <w:rFonts w:ascii="Arial" w:hAnsi="Arial" w:cs="Arial"/>
          <w:sz w:val="16"/>
          <w:szCs w:val="16"/>
        </w:rPr>
        <w:t>.</w:t>
      </w:r>
      <w:r w:rsidR="0065004F" w:rsidRPr="00473A64">
        <w:rPr>
          <w:rStyle w:val="Hyperlink"/>
          <w:rFonts w:ascii="Arial" w:hAnsi="Arial" w:cs="Arial"/>
          <w:sz w:val="16"/>
          <w:szCs w:val="16"/>
        </w:rPr>
        <w:t xml:space="preserve"> </w:t>
      </w:r>
      <w:r w:rsidR="0014162F" w:rsidRPr="00473A64">
        <w:rPr>
          <w:rFonts w:ascii="Arial" w:hAnsi="Arial" w:cs="Arial"/>
        </w:rPr>
        <w:t xml:space="preserve"> </w:t>
      </w:r>
      <w:r w:rsidRPr="00473A64">
        <w:rPr>
          <w:rFonts w:ascii="Arial" w:hAnsi="Arial" w:cs="Arial"/>
        </w:rPr>
        <w:t>Sources: 2017 Meals on Wheels America report, Hunger in Older Adults: Challenges and Opportunities for the Aging Services Network</w:t>
      </w:r>
      <w:r w:rsidR="00E94C66" w:rsidRPr="00473A64">
        <w:rPr>
          <w:rFonts w:ascii="Arial" w:hAnsi="Arial" w:cs="Arial"/>
        </w:rPr>
        <w:t xml:space="preserve">. </w:t>
      </w:r>
      <w:r w:rsidRPr="00473A64">
        <w:rPr>
          <w:rFonts w:ascii="Arial" w:hAnsi="Arial" w:cs="Arial"/>
        </w:rPr>
        <w:t>2021 National Survey of Older Americans Act Participants.</w:t>
      </w:r>
    </w:p>
    <w:p w14:paraId="73557710" w14:textId="77777777" w:rsidR="001024A0" w:rsidRPr="001024A0" w:rsidRDefault="001024A0" w:rsidP="001024A0">
      <w:pPr>
        <w:spacing w:before="360" w:after="0"/>
        <w:rPr>
          <w:rFonts w:ascii="Arial" w:hAnsi="Arial" w:cs="Arial"/>
          <w:b/>
          <w:bCs/>
        </w:rPr>
      </w:pPr>
      <w:r w:rsidRPr="001024A0">
        <w:rPr>
          <w:rFonts w:ascii="Arial" w:hAnsi="Arial" w:cs="Arial"/>
          <w:b/>
          <w:bCs/>
        </w:rPr>
        <w:t>File: SNP_IG-OAANS</w:t>
      </w:r>
    </w:p>
    <w:p w14:paraId="485E99C9" w14:textId="1CC591EA" w:rsidR="00442AA2" w:rsidRPr="00473A64" w:rsidRDefault="007B0C6E" w:rsidP="001024A0">
      <w:pPr>
        <w:spacing w:before="120"/>
        <w:rPr>
          <w:rFonts w:ascii="Arial" w:hAnsi="Arial" w:cs="Arial"/>
        </w:rPr>
      </w:pPr>
      <w:r w:rsidRPr="00473A64">
        <w:rPr>
          <w:rFonts w:ascii="Arial" w:hAnsi="Arial" w:cs="Arial"/>
        </w:rPr>
        <w:t xml:space="preserve">Nutrition services funded by the Older Americans Act </w:t>
      </w:r>
      <w:r w:rsidR="00A81B43" w:rsidRPr="00473A64">
        <w:rPr>
          <w:rFonts w:ascii="Arial" w:hAnsi="Arial" w:cs="Arial"/>
        </w:rPr>
        <w:t>t</w:t>
      </w:r>
      <w:r w:rsidRPr="00473A64">
        <w:rPr>
          <w:rFonts w:ascii="Arial" w:hAnsi="Arial" w:cs="Arial"/>
        </w:rPr>
        <w:t>arget adults 60+ in great</w:t>
      </w:r>
      <w:r w:rsidR="00786DEE" w:rsidRPr="00473A64">
        <w:rPr>
          <w:rFonts w:ascii="Arial" w:hAnsi="Arial" w:cs="Arial"/>
        </w:rPr>
        <w:t>est</w:t>
      </w:r>
      <w:r w:rsidRPr="00473A64">
        <w:rPr>
          <w:rFonts w:ascii="Arial" w:hAnsi="Arial" w:cs="Arial"/>
        </w:rPr>
        <w:t xml:space="preserve"> need; </w:t>
      </w:r>
      <w:r w:rsidR="00DB59A7" w:rsidRPr="00473A64">
        <w:rPr>
          <w:rFonts w:ascii="Arial" w:hAnsi="Arial" w:cs="Arial"/>
        </w:rPr>
        <w:t xml:space="preserve">sometimes </w:t>
      </w:r>
      <w:r w:rsidRPr="00473A64">
        <w:rPr>
          <w:rFonts w:ascii="Arial" w:hAnsi="Arial" w:cs="Arial"/>
        </w:rPr>
        <w:t xml:space="preserve">serve </w:t>
      </w:r>
      <w:r w:rsidR="00786DEE" w:rsidRPr="00473A64">
        <w:rPr>
          <w:rFonts w:ascii="Arial" w:hAnsi="Arial" w:cs="Arial"/>
        </w:rPr>
        <w:t>family</w:t>
      </w:r>
      <w:r w:rsidRPr="00473A64">
        <w:rPr>
          <w:rFonts w:ascii="Arial" w:hAnsi="Arial" w:cs="Arial"/>
        </w:rPr>
        <w:t xml:space="preserve"> members and caregivers; include healthy home-delivered meals and meals in group settings; offer nutrition screening, assessment, education, and counseling; and connect participants </w:t>
      </w:r>
      <w:r w:rsidR="00DC3BE2" w:rsidRPr="00473A64">
        <w:rPr>
          <w:rFonts w:ascii="Arial" w:hAnsi="Arial" w:cs="Arial"/>
        </w:rPr>
        <w:t>with</w:t>
      </w:r>
      <w:r w:rsidRPr="00473A64">
        <w:rPr>
          <w:rFonts w:ascii="Arial" w:hAnsi="Arial" w:cs="Arial"/>
        </w:rPr>
        <w:t xml:space="preserve"> home and community-based supports. Because of ACL's Senior Nutrition Program, local providers serve an estimated 1 million meals every day in communities </w:t>
      </w:r>
      <w:r w:rsidR="00DB59A7" w:rsidRPr="00473A64">
        <w:rPr>
          <w:rFonts w:ascii="Arial" w:hAnsi="Arial" w:cs="Arial"/>
        </w:rPr>
        <w:t>nationwide</w:t>
      </w:r>
      <w:r w:rsidRPr="00473A64">
        <w:rPr>
          <w:rFonts w:ascii="Arial" w:hAnsi="Arial" w:cs="Arial"/>
        </w:rPr>
        <w:t xml:space="preserve">. </w:t>
      </w:r>
      <w:r w:rsidRPr="001024A0">
        <w:rPr>
          <w:rFonts w:ascii="Arial" w:hAnsi="Arial" w:cs="Arial"/>
        </w:rPr>
        <w:t>acl.gov/senior-nutrition</w:t>
      </w:r>
    </w:p>
    <w:p w14:paraId="3FF120AB" w14:textId="77777777" w:rsidR="001024A0" w:rsidRPr="001024A0" w:rsidRDefault="001662F2" w:rsidP="001024A0">
      <w:pPr>
        <w:spacing w:before="360" w:after="0"/>
        <w:rPr>
          <w:rFonts w:ascii="Arial" w:hAnsi="Arial" w:cs="Arial"/>
          <w:b/>
          <w:bCs/>
        </w:rPr>
      </w:pPr>
      <w:r w:rsidRPr="001024A0">
        <w:rPr>
          <w:rFonts w:ascii="Arial" w:hAnsi="Arial" w:cs="Arial"/>
          <w:b/>
          <w:bCs/>
        </w:rPr>
        <w:t>File: SNP_IG-</w:t>
      </w:r>
      <w:r w:rsidR="001024A0" w:rsidRPr="001024A0">
        <w:rPr>
          <w:rFonts w:ascii="Arial" w:hAnsi="Arial" w:cs="Arial"/>
          <w:b/>
          <w:bCs/>
        </w:rPr>
        <w:t>HDM</w:t>
      </w:r>
    </w:p>
    <w:p w14:paraId="12EC444F" w14:textId="3502709E" w:rsidR="00DC3BE2" w:rsidRPr="00473A64" w:rsidRDefault="00DC3BE2" w:rsidP="001024A0">
      <w:pPr>
        <w:spacing w:before="120"/>
        <w:rPr>
          <w:rFonts w:ascii="Arial" w:hAnsi="Arial" w:cs="Arial"/>
        </w:rPr>
      </w:pPr>
      <w:r w:rsidRPr="00473A64">
        <w:rPr>
          <w:rFonts w:ascii="Arial" w:hAnsi="Arial" w:cs="Arial"/>
        </w:rPr>
        <w:t xml:space="preserve">Physical, mental, and social health impact quality of life. </w:t>
      </w:r>
      <w:r w:rsidR="00063732" w:rsidRPr="00473A64">
        <w:rPr>
          <w:rFonts w:ascii="Arial" w:hAnsi="Arial" w:cs="Arial"/>
        </w:rPr>
        <w:t>Senior nutrition program h</w:t>
      </w:r>
      <w:r w:rsidRPr="00473A64">
        <w:rPr>
          <w:rFonts w:ascii="Arial" w:hAnsi="Arial" w:cs="Arial"/>
        </w:rPr>
        <w:t>ome-delivered meal</w:t>
      </w:r>
      <w:r w:rsidR="00063732" w:rsidRPr="00473A64">
        <w:rPr>
          <w:rFonts w:ascii="Arial" w:hAnsi="Arial" w:cs="Arial"/>
        </w:rPr>
        <w:t>s</w:t>
      </w:r>
      <w:r w:rsidRPr="00473A64">
        <w:rPr>
          <w:rFonts w:ascii="Arial" w:hAnsi="Arial" w:cs="Arial"/>
        </w:rPr>
        <w:t xml:space="preserve"> help reduce social isolation and depression. </w:t>
      </w:r>
      <w:r w:rsidRPr="001024A0">
        <w:rPr>
          <w:rFonts w:ascii="Arial" w:hAnsi="Arial" w:cs="Arial"/>
        </w:rPr>
        <w:t>acl.gov/senior-nutrition</w:t>
      </w:r>
      <w:r w:rsidRPr="00473A64">
        <w:rPr>
          <w:rFonts w:ascii="Arial" w:hAnsi="Arial" w:cs="Arial"/>
        </w:rPr>
        <w:t>. Source: 2022 CDC</w:t>
      </w:r>
      <w:r w:rsidR="00F929F0" w:rsidRPr="00473A64">
        <w:rPr>
          <w:rFonts w:ascii="Arial" w:hAnsi="Arial" w:cs="Arial"/>
        </w:rPr>
        <w:t>’s</w:t>
      </w:r>
      <w:r w:rsidRPr="00473A64">
        <w:rPr>
          <w:rFonts w:ascii="Arial" w:hAnsi="Arial" w:cs="Arial"/>
        </w:rPr>
        <w:t xml:space="preserve"> Effectiveness of Home-delivered and Congregate Meal Services for Older Adults.</w:t>
      </w:r>
    </w:p>
    <w:p w14:paraId="0207CB0E" w14:textId="77777777" w:rsidR="001662F2" w:rsidRPr="001024A0" w:rsidRDefault="001662F2" w:rsidP="001024A0">
      <w:pPr>
        <w:spacing w:before="360" w:after="0"/>
        <w:rPr>
          <w:rFonts w:ascii="Arial" w:hAnsi="Arial" w:cs="Arial"/>
          <w:b/>
          <w:bCs/>
        </w:rPr>
      </w:pPr>
      <w:r w:rsidRPr="001024A0">
        <w:rPr>
          <w:rFonts w:ascii="Arial" w:hAnsi="Arial" w:cs="Arial"/>
          <w:b/>
          <w:bCs/>
        </w:rPr>
        <w:t>File: SNP_IG-HealthWell</w:t>
      </w:r>
    </w:p>
    <w:p w14:paraId="0A471DE3" w14:textId="5B9AD7E3" w:rsidR="007B0C6E" w:rsidRPr="00473A64" w:rsidRDefault="00C26999" w:rsidP="001024A0">
      <w:pPr>
        <w:spacing w:before="120"/>
        <w:rPr>
          <w:rFonts w:ascii="Arial" w:hAnsi="Arial" w:cs="Arial"/>
        </w:rPr>
      </w:pPr>
      <w:r w:rsidRPr="00473A64">
        <w:rPr>
          <w:rFonts w:ascii="Arial" w:hAnsi="Arial" w:cs="Arial"/>
        </w:rPr>
        <w:t xml:space="preserve">Senior nutrition programs enhance health and well-being. </w:t>
      </w:r>
      <w:r w:rsidR="00AC3D17" w:rsidRPr="00473A64">
        <w:rPr>
          <w:rFonts w:ascii="Arial" w:hAnsi="Arial" w:cs="Arial"/>
        </w:rPr>
        <w:t>91%</w:t>
      </w:r>
      <w:r w:rsidRPr="00473A64">
        <w:rPr>
          <w:rFonts w:ascii="Arial" w:hAnsi="Arial" w:cs="Arial"/>
        </w:rPr>
        <w:t xml:space="preserve"> of people 65+ have one or more chronic health condition. </w:t>
      </w:r>
      <w:r w:rsidR="00440781" w:rsidRPr="00473A64">
        <w:rPr>
          <w:rFonts w:ascii="Arial" w:hAnsi="Arial" w:cs="Arial"/>
        </w:rPr>
        <w:t>1</w:t>
      </w:r>
      <w:r w:rsidRPr="00473A64">
        <w:rPr>
          <w:rFonts w:ascii="Arial" w:hAnsi="Arial" w:cs="Arial"/>
        </w:rPr>
        <w:t xml:space="preserve"> in 10 people 65+ experiences anxiety or depression. About </w:t>
      </w:r>
      <w:r w:rsidR="00440781" w:rsidRPr="00473A64">
        <w:rPr>
          <w:rFonts w:ascii="Arial" w:hAnsi="Arial" w:cs="Arial"/>
        </w:rPr>
        <w:t>75%</w:t>
      </w:r>
      <w:r w:rsidRPr="00473A64">
        <w:rPr>
          <w:rFonts w:ascii="Arial" w:hAnsi="Arial" w:cs="Arial"/>
        </w:rPr>
        <w:t xml:space="preserve"> of participants say a nutrition program improved their health. </w:t>
      </w:r>
      <w:r w:rsidRPr="001024A0">
        <w:rPr>
          <w:rFonts w:ascii="Arial" w:hAnsi="Arial" w:cs="Arial"/>
        </w:rPr>
        <w:t>acl.gov/senior-nutrition</w:t>
      </w:r>
      <w:r w:rsidRPr="00473A64">
        <w:rPr>
          <w:rFonts w:ascii="Arial" w:hAnsi="Arial" w:cs="Arial"/>
        </w:rPr>
        <w:t>. Sources: 2021 National Survey of Older Americans Act Participants</w:t>
      </w:r>
      <w:r w:rsidR="00E94C66" w:rsidRPr="00473A64">
        <w:rPr>
          <w:rFonts w:ascii="Arial" w:hAnsi="Arial" w:cs="Arial"/>
        </w:rPr>
        <w:t>.</w:t>
      </w:r>
      <w:r w:rsidRPr="00473A64">
        <w:rPr>
          <w:rFonts w:ascii="Arial" w:hAnsi="Arial" w:cs="Arial"/>
        </w:rPr>
        <w:t xml:space="preserve"> 2019 Medicare Current Beneficiary Survey</w:t>
      </w:r>
      <w:r w:rsidR="00E94C66" w:rsidRPr="00473A64">
        <w:rPr>
          <w:rFonts w:ascii="Arial" w:hAnsi="Arial" w:cs="Arial"/>
        </w:rPr>
        <w:t>.</w:t>
      </w:r>
      <w:r w:rsidRPr="00473A64">
        <w:rPr>
          <w:rFonts w:ascii="Arial" w:hAnsi="Arial" w:cs="Arial"/>
        </w:rPr>
        <w:t xml:space="preserve"> 2020 Kaiser Family Foundation report, One in Four Older Adults Report Anxiety or Depression Amid the COVID-19 Pandemic.</w:t>
      </w:r>
    </w:p>
    <w:p w14:paraId="0C5E3525" w14:textId="77777777" w:rsidR="001662F2" w:rsidRPr="001024A0" w:rsidRDefault="001662F2" w:rsidP="001024A0">
      <w:pPr>
        <w:spacing w:before="360" w:after="0"/>
        <w:rPr>
          <w:rFonts w:ascii="Arial" w:hAnsi="Arial" w:cs="Arial"/>
          <w:b/>
          <w:bCs/>
        </w:rPr>
      </w:pPr>
      <w:r w:rsidRPr="001024A0">
        <w:rPr>
          <w:rFonts w:ascii="Arial" w:hAnsi="Arial" w:cs="Arial"/>
          <w:b/>
          <w:bCs/>
        </w:rPr>
        <w:t>File: SNP_IG-Nutritious</w:t>
      </w:r>
    </w:p>
    <w:p w14:paraId="696187C7" w14:textId="18D95A8F" w:rsidR="00C26999" w:rsidRPr="00473A64" w:rsidRDefault="00843357" w:rsidP="001024A0">
      <w:pPr>
        <w:spacing w:before="120"/>
        <w:rPr>
          <w:rFonts w:ascii="Arial" w:hAnsi="Arial" w:cs="Arial"/>
        </w:rPr>
      </w:pPr>
      <w:r w:rsidRPr="00473A64">
        <w:rPr>
          <w:rFonts w:ascii="Arial" w:hAnsi="Arial" w:cs="Arial"/>
        </w:rPr>
        <w:t xml:space="preserve">Eating nutritious food is beneficial to your immune system and essential to overall health. Up to half of older Americans are at risk for malnutrition. </w:t>
      </w:r>
      <w:r w:rsidR="00E94C66" w:rsidRPr="00473A64">
        <w:rPr>
          <w:rFonts w:ascii="Arial" w:hAnsi="Arial" w:cs="Arial"/>
        </w:rPr>
        <w:t>73%</w:t>
      </w:r>
      <w:r w:rsidRPr="00473A64">
        <w:rPr>
          <w:rFonts w:ascii="Arial" w:hAnsi="Arial" w:cs="Arial"/>
        </w:rPr>
        <w:t xml:space="preserve"> percent of </w:t>
      </w:r>
      <w:r w:rsidR="00026ABE" w:rsidRPr="00473A64">
        <w:rPr>
          <w:rFonts w:ascii="Arial" w:hAnsi="Arial" w:cs="Arial"/>
        </w:rPr>
        <w:t>senior nutrition program</w:t>
      </w:r>
      <w:r w:rsidRPr="00473A64">
        <w:rPr>
          <w:rFonts w:ascii="Arial" w:hAnsi="Arial" w:cs="Arial"/>
        </w:rPr>
        <w:t xml:space="preserve"> participants say they eat healthier foods because of program meals. </w:t>
      </w:r>
      <w:r w:rsidRPr="001024A0">
        <w:rPr>
          <w:rFonts w:ascii="Arial" w:hAnsi="Arial" w:cs="Arial"/>
        </w:rPr>
        <w:t>acl.gov/senior-nutrition</w:t>
      </w:r>
      <w:r w:rsidRPr="00473A64">
        <w:rPr>
          <w:rFonts w:ascii="Arial" w:hAnsi="Arial" w:cs="Arial"/>
        </w:rPr>
        <w:t>. Sources: Defeat Malnutrition Today National Blueprint: Achieving Quality Malnutrition Care for Older Adults</w:t>
      </w:r>
      <w:r w:rsidR="006320BC" w:rsidRPr="00473A64">
        <w:rPr>
          <w:rFonts w:ascii="Arial" w:hAnsi="Arial" w:cs="Arial"/>
        </w:rPr>
        <w:t xml:space="preserve">, </w:t>
      </w:r>
      <w:r w:rsidRPr="00473A64">
        <w:rPr>
          <w:rFonts w:ascii="Arial" w:hAnsi="Arial" w:cs="Arial"/>
        </w:rPr>
        <w:t>2020 Update</w:t>
      </w:r>
      <w:r w:rsidR="006320BC" w:rsidRPr="00473A64">
        <w:rPr>
          <w:rFonts w:ascii="Arial" w:hAnsi="Arial" w:cs="Arial"/>
        </w:rPr>
        <w:t>.</w:t>
      </w:r>
      <w:r w:rsidR="006E03B1" w:rsidRPr="00473A64">
        <w:rPr>
          <w:rFonts w:ascii="Arial" w:hAnsi="Arial" w:cs="Arial"/>
        </w:rPr>
        <w:t xml:space="preserve"> </w:t>
      </w:r>
      <w:r w:rsidRPr="00473A64">
        <w:rPr>
          <w:rFonts w:ascii="Arial" w:hAnsi="Arial" w:cs="Arial"/>
        </w:rPr>
        <w:t>2021 National Survey of Older Americans Act Participants.</w:t>
      </w:r>
    </w:p>
    <w:p w14:paraId="75F92000" w14:textId="77777777" w:rsidR="001662F2" w:rsidRPr="001024A0" w:rsidRDefault="001662F2" w:rsidP="001024A0">
      <w:pPr>
        <w:spacing w:before="360" w:after="0"/>
        <w:rPr>
          <w:rFonts w:ascii="Arial" w:hAnsi="Arial" w:cs="Arial"/>
          <w:b/>
          <w:bCs/>
        </w:rPr>
      </w:pPr>
      <w:r w:rsidRPr="001024A0">
        <w:rPr>
          <w:rFonts w:ascii="Arial" w:hAnsi="Arial" w:cs="Arial"/>
          <w:b/>
          <w:bCs/>
        </w:rPr>
        <w:t>File: SNP_IG-Connection</w:t>
      </w:r>
    </w:p>
    <w:p w14:paraId="66E249F8" w14:textId="298DF6BC" w:rsidR="00843357" w:rsidRPr="00473A64" w:rsidRDefault="00A71916" w:rsidP="001024A0">
      <w:pPr>
        <w:spacing w:before="120"/>
        <w:rPr>
          <w:rFonts w:ascii="Arial" w:hAnsi="Arial" w:cs="Arial"/>
        </w:rPr>
      </w:pPr>
      <w:r w:rsidRPr="00473A64">
        <w:rPr>
          <w:rFonts w:ascii="Arial" w:hAnsi="Arial" w:cs="Arial"/>
        </w:rPr>
        <w:t xml:space="preserve">Senior nutrition programs decrease social isolation and increase meaningful connections. </w:t>
      </w:r>
      <w:r w:rsidR="003428B6" w:rsidRPr="00473A64">
        <w:rPr>
          <w:rFonts w:ascii="Arial" w:hAnsi="Arial" w:cs="Arial"/>
        </w:rPr>
        <w:t>27%</w:t>
      </w:r>
      <w:r w:rsidRPr="00473A64">
        <w:rPr>
          <w:rFonts w:ascii="Arial" w:hAnsi="Arial" w:cs="Arial"/>
        </w:rPr>
        <w:t xml:space="preserve"> of Americans over 60 live alone. </w:t>
      </w:r>
      <w:r w:rsidR="00630FC7" w:rsidRPr="00473A64">
        <w:rPr>
          <w:rFonts w:ascii="Arial" w:hAnsi="Arial" w:cs="Arial"/>
        </w:rPr>
        <w:t>63%</w:t>
      </w:r>
      <w:r w:rsidRPr="00473A64">
        <w:rPr>
          <w:rFonts w:ascii="Arial" w:hAnsi="Arial" w:cs="Arial"/>
        </w:rPr>
        <w:t xml:space="preserve"> of participants say their social opportunities increased because of congregate meals. </w:t>
      </w:r>
      <w:r w:rsidRPr="001024A0">
        <w:rPr>
          <w:rFonts w:ascii="Arial" w:hAnsi="Arial" w:cs="Arial"/>
        </w:rPr>
        <w:t>acl.gov/senior-nutrition</w:t>
      </w:r>
      <w:r w:rsidRPr="00473A64">
        <w:rPr>
          <w:rFonts w:ascii="Arial" w:hAnsi="Arial" w:cs="Arial"/>
        </w:rPr>
        <w:t>. Sources: 2019 National Survey of Older Americans Act Participants</w:t>
      </w:r>
      <w:r w:rsidR="003428B6" w:rsidRPr="00473A64">
        <w:rPr>
          <w:rFonts w:ascii="Arial" w:hAnsi="Arial" w:cs="Arial"/>
        </w:rPr>
        <w:t>.</w:t>
      </w:r>
      <w:r w:rsidRPr="00473A64">
        <w:rPr>
          <w:rFonts w:ascii="Arial" w:hAnsi="Arial" w:cs="Arial"/>
        </w:rPr>
        <w:t xml:space="preserve"> Pew Research Center analysis: Older people are more likely to live alone in the U.S. than elsewhere in the world.</w:t>
      </w:r>
    </w:p>
    <w:sectPr w:rsidR="00843357" w:rsidRPr="00473A64" w:rsidSect="001024A0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45572"/>
    <w:multiLevelType w:val="hybridMultilevel"/>
    <w:tmpl w:val="B7D6213C"/>
    <w:lvl w:ilvl="0" w:tplc="F96C58A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caps w:val="0"/>
        <w:color w:val="2F5496" w:themeColor="accent1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40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A2"/>
    <w:rsid w:val="0001172F"/>
    <w:rsid w:val="00026ABE"/>
    <w:rsid w:val="00063732"/>
    <w:rsid w:val="00066050"/>
    <w:rsid w:val="001024A0"/>
    <w:rsid w:val="0014162F"/>
    <w:rsid w:val="001662F2"/>
    <w:rsid w:val="00211EAD"/>
    <w:rsid w:val="00286CCA"/>
    <w:rsid w:val="002B6729"/>
    <w:rsid w:val="003428B6"/>
    <w:rsid w:val="00345106"/>
    <w:rsid w:val="00374B96"/>
    <w:rsid w:val="00433314"/>
    <w:rsid w:val="00440781"/>
    <w:rsid w:val="00442AA2"/>
    <w:rsid w:val="00456C89"/>
    <w:rsid w:val="00473A64"/>
    <w:rsid w:val="004F319A"/>
    <w:rsid w:val="005154E6"/>
    <w:rsid w:val="00521DD1"/>
    <w:rsid w:val="00607094"/>
    <w:rsid w:val="00630FC7"/>
    <w:rsid w:val="006320BC"/>
    <w:rsid w:val="0065004F"/>
    <w:rsid w:val="006E03B1"/>
    <w:rsid w:val="00786DEE"/>
    <w:rsid w:val="0079338C"/>
    <w:rsid w:val="007B0C6E"/>
    <w:rsid w:val="00843357"/>
    <w:rsid w:val="009C6773"/>
    <w:rsid w:val="00A71916"/>
    <w:rsid w:val="00A81B43"/>
    <w:rsid w:val="00AC3D17"/>
    <w:rsid w:val="00AE3FCD"/>
    <w:rsid w:val="00B421B2"/>
    <w:rsid w:val="00BA43D3"/>
    <w:rsid w:val="00BD443C"/>
    <w:rsid w:val="00C07E94"/>
    <w:rsid w:val="00C26999"/>
    <w:rsid w:val="00DB59A7"/>
    <w:rsid w:val="00DC3BE2"/>
    <w:rsid w:val="00DF301B"/>
    <w:rsid w:val="00E469B8"/>
    <w:rsid w:val="00E94C66"/>
    <w:rsid w:val="00EB144A"/>
    <w:rsid w:val="00F9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8B1BD"/>
  <w15:chartTrackingRefBased/>
  <w15:docId w15:val="{DCF0EC0B-E57D-46C6-A25F-2F41F313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A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6D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6D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DE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86D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D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191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1172F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933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338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1237F8D0945B439A5431E789F0EEE3" ma:contentTypeVersion="13" ma:contentTypeDescription="Create a new document." ma:contentTypeScope="" ma:versionID="f3c6dfa6f33e36f36ec970bcfc5b2462">
  <xsd:schema xmlns:xsd="http://www.w3.org/2001/XMLSchema" xmlns:xs="http://www.w3.org/2001/XMLSchema" xmlns:p="http://schemas.microsoft.com/office/2006/metadata/properties" xmlns:ns2="ea20a885-74d7-48f3-8484-9606ca1e6fc6" xmlns:ns3="5a4b1bcb-7f27-4b5a-8fd6-c9b520912dc4" targetNamespace="http://schemas.microsoft.com/office/2006/metadata/properties" ma:root="true" ma:fieldsID="19f234ec27d71a03d6cbea60f146ba36" ns2:_="" ns3:_="">
    <xsd:import namespace="ea20a885-74d7-48f3-8484-9606ca1e6fc6"/>
    <xsd:import namespace="5a4b1bcb-7f27-4b5a-8fd6-c9b520912d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0a885-74d7-48f3-8484-9606ca1e6f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b1bcb-7f27-4b5a-8fd6-c9b520912dc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A9F80E-7178-4748-B663-9A01468974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9C13F-BCED-458E-BBF6-94C73D681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20a885-74d7-48f3-8484-9606ca1e6fc6"/>
    <ds:schemaRef ds:uri="5a4b1bcb-7f27-4b5a-8fd6-c9b520912d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CE8FD7-A5EE-4D82-9F2C-1287AA52C3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Kinder</dc:creator>
  <cp:keywords/>
  <dc:description/>
  <cp:lastModifiedBy>Christine Hubbard</cp:lastModifiedBy>
  <cp:revision>22</cp:revision>
  <dcterms:created xsi:type="dcterms:W3CDTF">2022-05-17T14:53:00Z</dcterms:created>
  <dcterms:modified xsi:type="dcterms:W3CDTF">2022-05-19T13:11:00Z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0x010100281237F8D0945B439A5431E789F0EEE3</vt:lpwstr>
  </property>
</Properties>
</file>